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4A6C8">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cs="Times New Roman"/>
        </w:rPr>
        <w:pict>
          <v:shape id="_x0000_s1026" o:spid="_x0000_s1026" o:spt="136" type="#_x0000_t136" style="position:absolute;left:0pt;margin-left:88.5pt;margin-top:102.05pt;height:45.5pt;width:412.7pt;mso-position-horizontal-relative:page;mso-position-vertical-relative:margin;z-index:251661312;mso-width-relative:page;mso-height-relative:page;" fillcolor="#FF0000" filled="t" stroked="f" coordsize="21600,21600" adj="10800">
            <v:path/>
            <v:fill on="t" color2="#FFFFFF" focussize="0,0"/>
            <v:stroke on="f"/>
            <v:imagedata o:title=""/>
            <o:lock v:ext="edit" aspectratio="f"/>
            <v:textpath on="t" fitshape="t" fitpath="t" trim="t" xscale="f" string="重庆市綦江区丁山镇人民政府文件" style="font-family:方正小标宋_GBK;font-size:36pt;font-weight:bold;v-rotate-letters:f;v-same-letter-heights:f;v-text-align:center;"/>
          </v:shape>
        </w:pict>
      </w:r>
    </w:p>
    <w:p w14:paraId="611AB5C3">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default" w:ascii="Times New Roman" w:hAnsi="Times New Roman" w:eastAsia="方正小标宋_GBK" w:cs="Times New Roman"/>
          <w:sz w:val="44"/>
          <w:szCs w:val="44"/>
          <w:lang w:val="en-US" w:eastAsia="zh-CN"/>
        </w:rPr>
      </w:pPr>
    </w:p>
    <w:p w14:paraId="4F2B32A7">
      <w:pPr>
        <w:keepNext w:val="0"/>
        <w:keepLines w:val="0"/>
        <w:pageBreakBefore w:val="0"/>
        <w:widowControl w:val="0"/>
        <w:kinsoku/>
        <w:wordWrap/>
        <w:overflowPunct/>
        <w:topLinePunct w:val="0"/>
        <w:autoSpaceDE/>
        <w:autoSpaceDN/>
        <w:bidi w:val="0"/>
        <w:adjustRightInd w:val="0"/>
        <w:snapToGrid w:val="0"/>
        <w:spacing w:line="576" w:lineRule="exact"/>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p>
    <w:p w14:paraId="4FA2C2FE">
      <w:pPr>
        <w:keepNext w:val="0"/>
        <w:keepLines w:val="0"/>
        <w:pageBreakBefore w:val="0"/>
        <w:widowControl w:val="0"/>
        <w:kinsoku/>
        <w:wordWrap/>
        <w:overflowPunct/>
        <w:topLinePunct w:val="0"/>
        <w:autoSpaceDE/>
        <w:autoSpaceDN/>
        <w:bidi w:val="0"/>
        <w:adjustRightInd w:val="0"/>
        <w:snapToGrid w:val="0"/>
        <w:spacing w:line="576" w:lineRule="exact"/>
        <w:jc w:val="right"/>
        <w:textAlignment w:val="auto"/>
        <w:rPr>
          <w:rFonts w:hint="default" w:ascii="Times New Roman" w:hAnsi="Times New Roman" w:eastAsia="方正仿宋_GBK" w:cs="Times New Roman"/>
          <w:sz w:val="32"/>
          <w:szCs w:val="32"/>
          <w:lang w:val="en-US" w:eastAsia="zh-CN"/>
        </w:rPr>
      </w:pPr>
    </w:p>
    <w:p w14:paraId="24ECA514">
      <w:pPr>
        <w:keepNext w:val="0"/>
        <w:keepLines w:val="0"/>
        <w:pageBreakBefore w:val="0"/>
        <w:widowControl w:val="0"/>
        <w:kinsoku/>
        <w:wordWrap/>
        <w:overflowPunct/>
        <w:topLinePunct w:val="0"/>
        <w:autoSpaceDE/>
        <w:autoSpaceDN/>
        <w:bidi w:val="0"/>
        <w:adjustRightInd w:val="0"/>
        <w:snapToGrid w:val="0"/>
        <w:spacing w:line="576" w:lineRule="exact"/>
        <w:jc w:val="right"/>
        <w:textAlignment w:val="auto"/>
        <w:rPr>
          <w:rFonts w:hint="default" w:ascii="Times New Roman" w:hAnsi="Times New Roman" w:eastAsia="方正仿宋_GBK" w:cs="Times New Roman"/>
          <w:sz w:val="32"/>
          <w:szCs w:val="32"/>
          <w:lang w:val="en-US" w:eastAsia="zh-CN"/>
        </w:rPr>
      </w:pPr>
    </w:p>
    <w:p w14:paraId="0F9055A9">
      <w:pPr>
        <w:keepNext w:val="0"/>
        <w:keepLines w:val="0"/>
        <w:pageBreakBefore w:val="0"/>
        <w:widowControl w:val="0"/>
        <w:kinsoku/>
        <w:wordWrap/>
        <w:overflowPunct/>
        <w:topLinePunct w:val="0"/>
        <w:autoSpaceDE/>
        <w:autoSpaceDN/>
        <w:bidi w:val="0"/>
        <w:adjustRightInd w:val="0"/>
        <w:snapToGrid w:val="0"/>
        <w:spacing w:line="576" w:lineRule="exact"/>
        <w:jc w:val="right"/>
        <w:textAlignment w:val="auto"/>
        <w:rPr>
          <w:rFonts w:hint="default" w:ascii="Times New Roman" w:hAnsi="Times New Roman" w:eastAsia="方正仿宋_GBK" w:cs="Times New Roman"/>
          <w:sz w:val="32"/>
          <w:szCs w:val="32"/>
          <w:lang w:val="en-US" w:eastAsia="zh-CN"/>
        </w:rPr>
      </w:pPr>
    </w:p>
    <w:p w14:paraId="65C70431">
      <w:pPr>
        <w:keepNext w:val="0"/>
        <w:keepLines w:val="0"/>
        <w:pageBreakBefore w:val="0"/>
        <w:widowControl w:val="0"/>
        <w:kinsoku/>
        <w:wordWrap/>
        <w:overflowPunct/>
        <w:topLinePunct w:val="0"/>
        <w:autoSpaceDE/>
        <w:autoSpaceDN/>
        <w:bidi w:val="0"/>
        <w:adjustRightInd w:val="0"/>
        <w:snapToGrid w:val="0"/>
        <w:spacing w:line="576" w:lineRule="exact"/>
        <w:jc w:val="right"/>
        <w:textAlignment w:val="auto"/>
        <w:rPr>
          <w:rFonts w:hint="default" w:ascii="Times New Roman" w:hAnsi="Times New Roman" w:eastAsia="方正仿宋_GBK" w:cs="Times New Roman"/>
          <w:sz w:val="32"/>
          <w:szCs w:val="32"/>
          <w:lang w:val="en-US" w:eastAsia="zh-CN"/>
        </w:rPr>
      </w:pPr>
    </w:p>
    <w:p w14:paraId="145E98F5">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丁山府发〔2026〕</w:t>
      </w:r>
      <w:r>
        <w:rPr>
          <w:rFonts w:hint="eastAsia" w:eastAsia="方正仿宋_GBK" w:cs="Times New Roman"/>
          <w:sz w:val="32"/>
          <w:szCs w:val="32"/>
          <w:lang w:val="en-US" w:eastAsia="zh-CN"/>
        </w:rPr>
        <w:t>11</w:t>
      </w:r>
      <w:r>
        <w:rPr>
          <w:rFonts w:hint="default" w:ascii="Times New Roman" w:hAnsi="Times New Roman" w:eastAsia="方正仿宋_GBK" w:cs="Times New Roman"/>
          <w:sz w:val="32"/>
          <w:szCs w:val="32"/>
          <w:lang w:val="en-US" w:eastAsia="zh-CN"/>
        </w:rPr>
        <w:t>号</w:t>
      </w:r>
    </w:p>
    <w:p w14:paraId="25095148">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cs="Times New Roman"/>
        </w:rPr>
        <mc:AlternateContent>
          <mc:Choice Requires="wps">
            <w:drawing>
              <wp:anchor distT="0" distB="0" distL="114300" distR="114300" simplePos="0" relativeHeight="251662336" behindDoc="0" locked="0" layoutInCell="1" allowOverlap="1">
                <wp:simplePos x="0" y="0"/>
                <wp:positionH relativeFrom="page">
                  <wp:align>center</wp:align>
                </wp:positionH>
                <wp:positionV relativeFrom="margin">
                  <wp:posOffset>3060700</wp:posOffset>
                </wp:positionV>
                <wp:extent cx="5615940" cy="0"/>
                <wp:effectExtent l="0" t="10795" r="3810" b="17780"/>
                <wp:wrapNone/>
                <wp:docPr id="2" name="直线 3"/>
                <wp:cNvGraphicFramePr/>
                <a:graphic xmlns:a="http://schemas.openxmlformats.org/drawingml/2006/main">
                  <a:graphicData uri="http://schemas.microsoft.com/office/word/2010/wordprocessingShape">
                    <wps:wsp>
                      <wps:cNvCnPr/>
                      <wps:spPr>
                        <a:xfrm>
                          <a:off x="0" y="0"/>
                          <a:ext cx="5615940" cy="0"/>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top:241pt;height:0pt;width:442.2pt;mso-position-horizontal:center;mso-position-horizontal-relative:page;mso-position-vertical-relative:margin;z-index:251662336;mso-width-relative:page;mso-height-relative:page;" filled="f" stroked="t" coordsize="21600,21600" o:gfxdata="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L257XW&#10;AAAACAEAAA8AAAAAAAAAAQAgAAAAIgAAAGRycy9kb3ducmV2LnhtbFBLAQIUABQAAAAIAIdO4kCB&#10;7ljb6QEAANwDAAAOAAAAAAAAAAEAIAAAACUBAABkcnMvZTJvRG9jLnhtbFBLBQYAAAAABgAGAFkB&#10;AACABQAAAAA=&#10;">
                <v:fill on="f" focussize="0,0"/>
                <v:stroke weight="1.75pt" color="#FF0000" joinstyle="round"/>
                <v:imagedata o:title=""/>
                <o:lock v:ext="edit" aspectratio="f"/>
              </v:line>
            </w:pict>
          </mc:Fallback>
        </mc:AlternateContent>
      </w:r>
    </w:p>
    <w:p w14:paraId="3FF666DE">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重庆市綦江区丁山镇人民政府</w:t>
      </w:r>
    </w:p>
    <w:p w14:paraId="5BFC7579">
      <w:pPr>
        <w:keepNext w:val="0"/>
        <w:keepLines w:val="0"/>
        <w:pageBreakBefore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关于印发《2026年綦江区丁山镇安全生产和</w:t>
      </w:r>
    </w:p>
    <w:p w14:paraId="37303A36">
      <w:pPr>
        <w:keepNext w:val="0"/>
        <w:keepLines w:val="0"/>
        <w:pageBreakBefore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color w:val="auto"/>
          <w:sz w:val="44"/>
          <w:szCs w:val="44"/>
          <w:lang w:val="en-US" w:eastAsia="zh-CN"/>
        </w:rPr>
        <w:t>防灾减灾救灾工作要点</w:t>
      </w:r>
      <w:r>
        <w:rPr>
          <w:rFonts w:hint="default" w:ascii="Times New Roman" w:hAnsi="Times New Roman" w:eastAsia="方正小标宋_GBK" w:cs="Times New Roman"/>
          <w:color w:val="auto"/>
          <w:sz w:val="44"/>
          <w:szCs w:val="44"/>
          <w:lang w:eastAsia="zh-CN"/>
        </w:rPr>
        <w:t>》的通知</w:t>
      </w:r>
    </w:p>
    <w:p w14:paraId="38EC6567">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方正仿宋_GBK" w:cs="Times New Roman"/>
          <w:sz w:val="32"/>
          <w:szCs w:val="32"/>
          <w:lang w:eastAsia="zh-CN"/>
        </w:rPr>
      </w:pPr>
    </w:p>
    <w:p w14:paraId="5321C01C">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方正仿宋_GBK" w:cs="Times New Roman"/>
          <w:color w:val="000000"/>
          <w:spacing w:val="0"/>
          <w:w w:val="100"/>
          <w:sz w:val="32"/>
          <w:szCs w:val="32"/>
          <w:highlight w:val="none"/>
        </w:rPr>
      </w:pPr>
      <w:r>
        <w:rPr>
          <w:rFonts w:hint="default" w:ascii="Times New Roman" w:hAnsi="Times New Roman" w:eastAsia="方正仿宋_GBK" w:cs="Times New Roman"/>
          <w:color w:val="000000"/>
          <w:spacing w:val="0"/>
          <w:w w:val="100"/>
          <w:sz w:val="32"/>
          <w:szCs w:val="32"/>
          <w:highlight w:val="none"/>
        </w:rPr>
        <w:t>各办公室（中心、大队），各村（社区），辖区各单位：</w:t>
      </w:r>
    </w:p>
    <w:p w14:paraId="54C6C724">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0"/>
          <w:sz w:val="32"/>
          <w:szCs w:val="32"/>
        </w:rPr>
        <w:t>《2026年綦江区丁山镇安全生产和防灾减灾救灾工作要点》</w:t>
      </w:r>
      <w:r>
        <w:rPr>
          <w:rFonts w:hint="default" w:ascii="Times New Roman" w:hAnsi="Times New Roman" w:eastAsia="方正仿宋_GBK" w:cs="Times New Roman"/>
          <w:kern w:val="0"/>
          <w:sz w:val="32"/>
          <w:szCs w:val="32"/>
          <w:lang w:eastAsia="zh-CN"/>
        </w:rPr>
        <w:t>已经镇党委研究同意，现</w:t>
      </w:r>
      <w:r>
        <w:rPr>
          <w:rFonts w:hint="default" w:ascii="Times New Roman" w:hAnsi="Times New Roman" w:eastAsia="方正仿宋_GBK" w:cs="Times New Roman"/>
          <w:kern w:val="2"/>
          <w:sz w:val="32"/>
          <w:szCs w:val="32"/>
          <w:lang w:val="en-US" w:eastAsia="zh-CN" w:bidi="ar-SA"/>
        </w:rPr>
        <w:t>印发给你们，请认真抓好贯彻落实。</w:t>
      </w:r>
    </w:p>
    <w:p w14:paraId="2AE12029">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right"/>
        <w:textAlignment w:val="auto"/>
        <w:rPr>
          <w:rFonts w:hint="default" w:ascii="Times New Roman" w:hAnsi="Times New Roman" w:eastAsia="方正仿宋_GBK" w:cs="Times New Roman"/>
          <w:kern w:val="2"/>
          <w:sz w:val="32"/>
          <w:szCs w:val="32"/>
          <w:lang w:val="en-US" w:eastAsia="zh-CN" w:bidi="ar-SA"/>
        </w:rPr>
      </w:pPr>
    </w:p>
    <w:p w14:paraId="61878E35">
      <w:pPr>
        <w:keepNext w:val="0"/>
        <w:keepLines w:val="0"/>
        <w:pageBreakBefore w:val="0"/>
        <w:widowControl w:val="0"/>
        <w:kinsoku/>
        <w:wordWrap/>
        <w:overflowPunct/>
        <w:topLinePunct w:val="0"/>
        <w:autoSpaceDE/>
        <w:autoSpaceDN/>
        <w:bidi w:val="0"/>
        <w:adjustRightInd w:val="0"/>
        <w:snapToGrid w:val="0"/>
        <w:spacing w:line="570" w:lineRule="exact"/>
        <w:jc w:val="both"/>
        <w:textAlignment w:val="auto"/>
        <w:rPr>
          <w:rFonts w:hint="default" w:ascii="Times New Roman" w:hAnsi="Times New Roman" w:eastAsia="方正仿宋_GBK" w:cs="Times New Roman"/>
          <w:kern w:val="2"/>
          <w:sz w:val="32"/>
          <w:szCs w:val="32"/>
          <w:lang w:val="en-US" w:eastAsia="zh-CN" w:bidi="ar-SA"/>
        </w:rPr>
      </w:pPr>
    </w:p>
    <w:p w14:paraId="2E110E55">
      <w:pPr>
        <w:keepNext w:val="0"/>
        <w:keepLines w:val="0"/>
        <w:pageBreakBefore w:val="0"/>
        <w:widowControl w:val="0"/>
        <w:kinsoku/>
        <w:wordWrap/>
        <w:overflowPunct/>
        <w:topLinePunct w:val="0"/>
        <w:autoSpaceDE/>
        <w:autoSpaceDN/>
        <w:bidi w:val="0"/>
        <w:adjustRightInd w:val="0"/>
        <w:snapToGrid w:val="0"/>
        <w:spacing w:line="570" w:lineRule="exact"/>
        <w:jc w:val="both"/>
        <w:textAlignment w:val="auto"/>
        <w:rPr>
          <w:rFonts w:hint="default" w:ascii="Times New Roman" w:hAnsi="Times New Roman" w:eastAsia="方正仿宋_GBK" w:cs="Times New Roman"/>
          <w:kern w:val="2"/>
          <w:sz w:val="32"/>
          <w:szCs w:val="32"/>
          <w:lang w:val="en-US" w:eastAsia="zh-CN" w:bidi="ar-SA"/>
        </w:rPr>
      </w:pPr>
    </w:p>
    <w:p w14:paraId="03B06343">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righ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重庆市綦江区丁山镇人民政府</w:t>
      </w:r>
    </w:p>
    <w:p w14:paraId="35EDA7ED">
      <w:pPr>
        <w:keepNext w:val="0"/>
        <w:keepLines w:val="0"/>
        <w:pageBreakBefore w:val="0"/>
        <w:widowControl w:val="0"/>
        <w:kinsoku/>
        <w:wordWrap/>
        <w:overflowPunct/>
        <w:topLinePunct w:val="0"/>
        <w:autoSpaceDE/>
        <w:autoSpaceDN/>
        <w:bidi w:val="0"/>
        <w:spacing w:line="570" w:lineRule="exact"/>
        <w:jc w:val="center"/>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FF0000"/>
          <w:kern w:val="2"/>
          <w:sz w:val="32"/>
          <w:szCs w:val="32"/>
          <w:lang w:val="en-US" w:eastAsia="zh-CN" w:bidi="ar-SA"/>
        </w:rPr>
        <w:t xml:space="preserve">                             </w:t>
      </w:r>
      <w:r>
        <w:rPr>
          <w:rFonts w:hint="default" w:ascii="Times New Roman" w:hAnsi="Times New Roman" w:eastAsia="方正仿宋_GBK" w:cs="Times New Roman"/>
          <w:color w:val="auto"/>
          <w:kern w:val="2"/>
          <w:sz w:val="32"/>
          <w:szCs w:val="32"/>
          <w:lang w:val="en-US" w:eastAsia="zh-CN" w:bidi="ar-SA"/>
        </w:rPr>
        <w:t xml:space="preserve">  2026年</w:t>
      </w:r>
      <w:r>
        <w:rPr>
          <w:rFonts w:hint="eastAsia" w:eastAsia="方正仿宋_GBK" w:cs="Times New Roman"/>
          <w:color w:val="auto"/>
          <w:kern w:val="2"/>
          <w:sz w:val="32"/>
          <w:szCs w:val="32"/>
          <w:lang w:val="en-US" w:eastAsia="zh-CN" w:bidi="ar-SA"/>
        </w:rPr>
        <w:t>4</w:t>
      </w:r>
      <w:r>
        <w:rPr>
          <w:rFonts w:hint="default" w:ascii="Times New Roman" w:hAnsi="Times New Roman" w:eastAsia="方正仿宋_GBK" w:cs="Times New Roman"/>
          <w:color w:val="auto"/>
          <w:kern w:val="2"/>
          <w:sz w:val="32"/>
          <w:szCs w:val="32"/>
          <w:lang w:val="en-US" w:eastAsia="zh-CN" w:bidi="ar-SA"/>
        </w:rPr>
        <w:t>月</w:t>
      </w:r>
      <w:r>
        <w:rPr>
          <w:rFonts w:hint="eastAsia" w:eastAsia="方正仿宋_GBK" w:cs="Times New Roman"/>
          <w:color w:val="auto"/>
          <w:kern w:val="2"/>
          <w:sz w:val="32"/>
          <w:szCs w:val="32"/>
          <w:lang w:val="en-US" w:eastAsia="zh-CN" w:bidi="ar-SA"/>
        </w:rPr>
        <w:t>7</w:t>
      </w:r>
      <w:r>
        <w:rPr>
          <w:rFonts w:hint="default" w:ascii="Times New Roman" w:hAnsi="Times New Roman" w:eastAsia="方正仿宋_GBK" w:cs="Times New Roman"/>
          <w:color w:val="auto"/>
          <w:kern w:val="2"/>
          <w:sz w:val="32"/>
          <w:szCs w:val="32"/>
          <w:lang w:val="en-US" w:eastAsia="zh-CN" w:bidi="ar-SA"/>
        </w:rPr>
        <w:t>日</w:t>
      </w:r>
    </w:p>
    <w:p w14:paraId="77603989">
      <w:pPr>
        <w:pStyle w:val="15"/>
        <w:keepNext w:val="0"/>
        <w:keepLines w:val="0"/>
        <w:widowControl/>
        <w:suppressLineNumbers w:val="0"/>
        <w:spacing w:before="0" w:beforeAutospacing="0" w:after="0" w:afterAutospacing="0" w:line="368" w:lineRule="atLeast"/>
        <w:ind w:right="0"/>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（此件公开发布）</w:t>
      </w:r>
    </w:p>
    <w:p w14:paraId="4928B871">
      <w:pPr>
        <w:keepNext w:val="0"/>
        <w:keepLines w:val="0"/>
        <w:pageBreakBefore w:val="0"/>
        <w:widowControl w:val="0"/>
        <w:kinsoku/>
        <w:wordWrap/>
        <w:overflowPunct/>
        <w:topLinePunct w:val="0"/>
        <w:autoSpaceDE/>
        <w:autoSpaceDN/>
        <w:bidi w:val="0"/>
        <w:spacing w:line="570" w:lineRule="exact"/>
        <w:jc w:val="left"/>
        <w:textAlignment w:val="auto"/>
        <w:rPr>
          <w:rFonts w:hint="eastAsia" w:ascii="Times New Roman" w:hAnsi="Times New Roman" w:eastAsia="方正仿宋_GBK" w:cs="Times New Roman"/>
          <w:color w:val="auto"/>
          <w:kern w:val="2"/>
          <w:sz w:val="32"/>
          <w:szCs w:val="32"/>
          <w:lang w:val="en-US" w:eastAsia="zh-CN" w:bidi="ar-SA"/>
        </w:rPr>
        <w:sectPr>
          <w:footerReference r:id="rId7" w:type="first"/>
          <w:headerReference r:id="rId3" w:type="default"/>
          <w:footerReference r:id="rId5" w:type="default"/>
          <w:headerReference r:id="rId4" w:type="even"/>
          <w:footerReference r:id="rId6" w:type="even"/>
          <w:pgSz w:w="11906" w:h="16838"/>
          <w:pgMar w:top="2098" w:right="1474" w:bottom="1984" w:left="1587" w:header="851" w:footer="1417" w:gutter="0"/>
          <w:pgNumType w:fmt="decimal" w:start="1"/>
          <w:cols w:space="0" w:num="1"/>
          <w:titlePg/>
          <w:docGrid w:type="lines" w:linePitch="312" w:charSpace="0"/>
        </w:sectPr>
      </w:pPr>
    </w:p>
    <w:p w14:paraId="399D745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default" w:ascii="Times New Roman" w:hAnsi="Times New Roman" w:eastAsia="方正小标宋_GBK" w:cs="Times New Roman"/>
          <w:b w:val="0"/>
          <w:bCs/>
          <w:sz w:val="44"/>
          <w:szCs w:val="44"/>
          <w:lang w:val="en-US" w:eastAsia="zh-CN"/>
        </w:rPr>
      </w:pPr>
      <w:r>
        <w:rPr>
          <w:rFonts w:hint="eastAsia" w:eastAsia="方正小标宋_GBK" w:cs="Times New Roman"/>
          <w:b w:val="0"/>
          <w:bCs/>
          <w:sz w:val="44"/>
          <w:szCs w:val="44"/>
          <w:lang w:val="en-US" w:eastAsia="zh-CN"/>
        </w:rPr>
        <w:t>2026年綦江区丁山镇安全生产和防灾减灾  救灾工作要点</w:t>
      </w:r>
    </w:p>
    <w:p w14:paraId="3D28786E">
      <w:pPr>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bidi="ar"/>
        </w:rPr>
        <w:t>2026年，全镇安全生产、防灾减灾救灾工作要全面落实习近平总书记视察重庆重要讲话重要指示精神，深入贯彻党的二十大和二十届历次全会精神，认真落实市委六届历次全会、区委工作部署，根据《重庆市人民政府关于印发2026年全市安全生产和防灾减灾救灾工作要点的通知》（渝府发〔2026〕1号）和《2026年綦江区安全生产和防灾减灾救灾工作要点》（綦江府〔2026〕22号）要求，坚持统筹发展和安全，突出除险固安导向，持续深化基层应急管理体系和能力建设，持续打好安全</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保卫战</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，实现全镇安全生产和防灾减灾救灾形势持续稳定。</w:t>
      </w:r>
    </w:p>
    <w:p w14:paraId="216F4459">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一、全力提升统筹调度能力，筑牢齐抓共管的基层安全责任体系</w:t>
      </w:r>
    </w:p>
    <w:p w14:paraId="36D9DBE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（一）强化党政领导干部履职能力</w:t>
      </w:r>
    </w:p>
    <w:p w14:paraId="23747384">
      <w:pPr>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jc w:val="left"/>
        <w:textAlignment w:val="auto"/>
        <w:rPr>
          <w:rFonts w:hint="default" w:ascii="Times New Roman" w:hAnsi="Times New Roman" w:eastAsia="方正仿宋_GBK" w:cs="Times New Roman"/>
          <w:kern w:val="0"/>
          <w:sz w:val="32"/>
          <w:szCs w:val="32"/>
          <w:lang w:val="en-US" w:eastAsia="zh-CN" w:bidi="ar"/>
        </w:rPr>
        <w:sectPr>
          <w:footerReference r:id="rId8" w:type="default"/>
          <w:footerReference r:id="rId9" w:type="even"/>
          <w:pgSz w:w="11906" w:h="16838"/>
          <w:pgMar w:top="2098" w:right="1474" w:bottom="1984" w:left="1587" w:header="851" w:footer="1418" w:gutter="0"/>
          <w:pgNumType w:fmt="decimal"/>
          <w:cols w:space="720" w:num="1"/>
          <w:docGrid w:type="lines" w:linePitch="312" w:charSpace="0"/>
        </w:sectPr>
      </w:pPr>
      <w:r>
        <w:rPr>
          <w:rFonts w:hint="default" w:ascii="Times New Roman" w:hAnsi="Times New Roman" w:eastAsia="方正仿宋_GBK" w:cs="Times New Roman"/>
          <w:kern w:val="0"/>
          <w:sz w:val="32"/>
          <w:szCs w:val="32"/>
          <w:lang w:val="en-US" w:eastAsia="zh-CN" w:bidi="ar"/>
        </w:rPr>
        <w:t>严格落实</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党政同责、一岗双责、齐抓共管、失职追责</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将安全生产和防灾减灾救灾工作纳入镇党委政府重要议事日程和年度重点工作，纳入镇党委会议重要情况通报内容。严格执行党政领导安全生产履责述职制度。制定镇、村（社区）两级干部安全生产、防灾减灾救灾工作职责清单和年度重点任务清单，强化重要时段值班值守、现场调度与履职督促。将安全生产、防灾</w:t>
      </w:r>
    </w:p>
    <w:p w14:paraId="36E213D5">
      <w:pPr>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bidi="ar"/>
        </w:rPr>
        <w:t>减灾救灾纳入镇、村（社区）干部必修课程，常态化开展专题培训。</w:t>
      </w:r>
    </w:p>
    <w:p w14:paraId="5A39492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textAlignment w:val="auto"/>
        <w:rPr>
          <w:rFonts w:hint="default" w:ascii="Times New Roman" w:hAnsi="Times New Roman" w:eastAsia="方正楷体_GBK" w:cs="Times New Roman"/>
          <w:b w:val="0"/>
          <w:bCs w:val="0"/>
          <w:color w:val="auto"/>
          <w:sz w:val="32"/>
          <w:szCs w:val="32"/>
          <w:lang w:eastAsia="zh-CN"/>
        </w:rPr>
      </w:pPr>
      <w:r>
        <w:rPr>
          <w:rFonts w:hint="default" w:ascii="Times New Roman" w:hAnsi="Times New Roman" w:eastAsia="方正楷体_GBK" w:cs="Times New Roman"/>
          <w:b w:val="0"/>
          <w:bCs w:val="0"/>
          <w:color w:val="auto"/>
          <w:sz w:val="32"/>
          <w:szCs w:val="32"/>
        </w:rPr>
        <w:t>（二）强化行业</w:t>
      </w:r>
      <w:r>
        <w:rPr>
          <w:rFonts w:hint="default" w:ascii="Times New Roman" w:hAnsi="Times New Roman" w:eastAsia="方正楷体_GBK" w:cs="Times New Roman"/>
          <w:b w:val="0"/>
          <w:bCs w:val="0"/>
          <w:color w:val="auto"/>
          <w:sz w:val="32"/>
          <w:szCs w:val="32"/>
          <w:lang w:eastAsia="zh-CN"/>
        </w:rPr>
        <w:t>领域</w:t>
      </w:r>
      <w:r>
        <w:rPr>
          <w:rFonts w:hint="default" w:ascii="Times New Roman" w:hAnsi="Times New Roman" w:eastAsia="方正楷体_GBK" w:cs="Times New Roman"/>
          <w:b w:val="0"/>
          <w:bCs w:val="0"/>
          <w:color w:val="auto"/>
          <w:sz w:val="32"/>
          <w:szCs w:val="32"/>
        </w:rPr>
        <w:t>监管</w:t>
      </w:r>
      <w:r>
        <w:rPr>
          <w:rFonts w:hint="default" w:ascii="Times New Roman" w:hAnsi="Times New Roman" w:eastAsia="方正楷体_GBK" w:cs="Times New Roman"/>
          <w:b w:val="0"/>
          <w:bCs w:val="0"/>
          <w:color w:val="auto"/>
          <w:sz w:val="32"/>
          <w:szCs w:val="32"/>
          <w:lang w:eastAsia="zh-CN"/>
        </w:rPr>
        <w:t>能力</w:t>
      </w:r>
    </w:p>
    <w:p w14:paraId="5434915A">
      <w:pPr>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kern w:val="0"/>
          <w:sz w:val="32"/>
          <w:szCs w:val="32"/>
          <w:lang w:val="en-US" w:eastAsia="zh-CN" w:bidi="ar"/>
        </w:rPr>
        <w:t>坚持</w:t>
      </w:r>
      <w:r>
        <w:rPr>
          <w:rFonts w:hint="eastAsia" w:ascii="Times New Roman" w:hAnsi="Times New Roman" w:eastAsia="方正仿宋_GBK" w:cs="Times New Roman"/>
          <w:color w:val="auto"/>
          <w:kern w:val="0"/>
          <w:sz w:val="32"/>
          <w:szCs w:val="32"/>
          <w:lang w:val="en-US" w:eastAsia="zh-CN" w:bidi="ar"/>
        </w:rPr>
        <w:t>“</w:t>
      </w:r>
      <w:r>
        <w:rPr>
          <w:rFonts w:hint="default" w:ascii="Times New Roman" w:hAnsi="Times New Roman" w:eastAsia="仿宋" w:cs="Times New Roman"/>
          <w:color w:val="auto"/>
          <w:kern w:val="0"/>
          <w:sz w:val="32"/>
          <w:szCs w:val="32"/>
          <w:lang w:val="en-US" w:eastAsia="zh-CN" w:bidi="ar"/>
        </w:rPr>
        <w:t>三管三必须</w:t>
      </w:r>
      <w:r>
        <w:rPr>
          <w:rFonts w:hint="eastAsia" w:ascii="Times New Roman" w:hAnsi="Times New Roman" w:eastAsia="方正仿宋_GBK" w:cs="Times New Roman"/>
          <w:color w:val="auto"/>
          <w:kern w:val="0"/>
          <w:sz w:val="32"/>
          <w:szCs w:val="32"/>
          <w:lang w:val="en-US" w:eastAsia="zh-CN" w:bidi="ar"/>
        </w:rPr>
        <w:t>”</w:t>
      </w:r>
      <w:r>
        <w:rPr>
          <w:rFonts w:hint="default" w:ascii="Times New Roman" w:hAnsi="Times New Roman" w:eastAsia="仿宋" w:cs="Times New Roman"/>
          <w:color w:val="auto"/>
          <w:kern w:val="0"/>
          <w:sz w:val="32"/>
          <w:szCs w:val="32"/>
          <w:lang w:val="en-US" w:eastAsia="zh-CN" w:bidi="ar"/>
        </w:rPr>
        <w:t>，明确镇属各板块、中心、大队及驻镇单位安全监管职责，动态调整责任分工，厘清农村自建房、小型加工</w:t>
      </w:r>
      <w:r>
        <w:rPr>
          <w:rFonts w:hint="eastAsia" w:eastAsia="仿宋" w:cs="Times New Roman"/>
          <w:color w:val="auto"/>
          <w:kern w:val="0"/>
          <w:sz w:val="32"/>
          <w:szCs w:val="32"/>
          <w:lang w:val="en-US" w:eastAsia="zh-CN" w:bidi="ar"/>
        </w:rPr>
        <w:t>厂</w:t>
      </w:r>
      <w:r>
        <w:rPr>
          <w:rFonts w:hint="default" w:ascii="Times New Roman" w:hAnsi="Times New Roman" w:eastAsia="仿宋" w:cs="Times New Roman"/>
          <w:color w:val="auto"/>
          <w:kern w:val="0"/>
          <w:sz w:val="32"/>
          <w:szCs w:val="32"/>
          <w:lang w:val="en-US" w:eastAsia="zh-CN" w:bidi="ar"/>
        </w:rPr>
        <w:t>、乡村旅游、农机渔业、醇基燃料使用等新兴及薄弱领域安全监管边界。以</w:t>
      </w:r>
      <w:r>
        <w:rPr>
          <w:rFonts w:hint="eastAsia" w:ascii="Times New Roman" w:hAnsi="Times New Roman" w:eastAsia="方正仿宋_GBK" w:cs="Times New Roman"/>
          <w:color w:val="auto"/>
          <w:kern w:val="0"/>
          <w:sz w:val="32"/>
          <w:szCs w:val="32"/>
          <w:lang w:val="en-US" w:eastAsia="zh-CN" w:bidi="ar"/>
        </w:rPr>
        <w:t>“</w:t>
      </w:r>
      <w:r>
        <w:rPr>
          <w:rFonts w:hint="default" w:ascii="Times New Roman" w:hAnsi="Times New Roman" w:eastAsia="仿宋" w:cs="Times New Roman"/>
          <w:color w:val="auto"/>
          <w:kern w:val="0"/>
          <w:sz w:val="32"/>
          <w:szCs w:val="32"/>
          <w:lang w:val="en-US" w:eastAsia="zh-CN" w:bidi="ar"/>
        </w:rPr>
        <w:t>一件事</w:t>
      </w:r>
      <w:r>
        <w:rPr>
          <w:rFonts w:hint="eastAsia" w:ascii="Times New Roman" w:hAnsi="Times New Roman" w:eastAsia="方正仿宋_GBK" w:cs="Times New Roman"/>
          <w:color w:val="auto"/>
          <w:kern w:val="0"/>
          <w:sz w:val="32"/>
          <w:szCs w:val="32"/>
          <w:lang w:val="en-US" w:eastAsia="zh-CN" w:bidi="ar"/>
        </w:rPr>
        <w:t>”</w:t>
      </w:r>
      <w:r>
        <w:rPr>
          <w:rFonts w:hint="default" w:ascii="Times New Roman" w:hAnsi="Times New Roman" w:eastAsia="仿宋" w:cs="Times New Roman"/>
          <w:color w:val="auto"/>
          <w:kern w:val="0"/>
          <w:sz w:val="32"/>
          <w:szCs w:val="32"/>
          <w:lang w:val="en-US" w:eastAsia="zh-CN" w:bidi="ar"/>
        </w:rPr>
        <w:t>全链条细化道路交通、防汛抗旱、地质灾害防治、森林防灭火、消防、城乡燃气等领域安全管理责任，明确防范应对极端天气事件重点任务及分工，确保责任到岗、任务到人。</w:t>
      </w:r>
    </w:p>
    <w:p w14:paraId="49FC872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textAlignment w:val="auto"/>
        <w:rPr>
          <w:rFonts w:hint="default" w:ascii="Times New Roman" w:hAnsi="Times New Roman" w:eastAsia="方正楷体_GBK" w:cs="Times New Roman"/>
          <w:b w:val="0"/>
          <w:bCs w:val="0"/>
          <w:color w:val="auto"/>
          <w:sz w:val="32"/>
          <w:szCs w:val="32"/>
        </w:rPr>
      </w:pPr>
      <w:r>
        <w:rPr>
          <w:rFonts w:hint="default" w:ascii="Times New Roman" w:hAnsi="Times New Roman" w:eastAsia="方正楷体_GBK" w:cs="Times New Roman"/>
          <w:b w:val="0"/>
          <w:bCs w:val="0"/>
          <w:color w:val="auto"/>
          <w:sz w:val="32"/>
          <w:szCs w:val="32"/>
        </w:rPr>
        <w:t>（三）压实</w:t>
      </w:r>
      <w:r>
        <w:rPr>
          <w:rFonts w:hint="default" w:ascii="Times New Roman" w:hAnsi="Times New Roman" w:eastAsia="方正楷体_GBK" w:cs="Times New Roman"/>
          <w:b w:val="0"/>
          <w:bCs w:val="0"/>
          <w:color w:val="auto"/>
          <w:sz w:val="32"/>
          <w:szCs w:val="32"/>
          <w:lang w:eastAsia="zh-CN"/>
        </w:rPr>
        <w:t>企业</w:t>
      </w:r>
      <w:r>
        <w:rPr>
          <w:rFonts w:hint="default" w:ascii="Times New Roman" w:hAnsi="Times New Roman" w:eastAsia="方正楷体_GBK" w:cs="Times New Roman"/>
          <w:b w:val="0"/>
          <w:bCs w:val="0"/>
          <w:color w:val="auto"/>
          <w:sz w:val="32"/>
          <w:szCs w:val="32"/>
        </w:rPr>
        <w:t>单位主体责任</w:t>
      </w:r>
    </w:p>
    <w:p w14:paraId="18FCF33F">
      <w:pPr>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严格落实辖区企业、经营户、在建项目、景区景点、林场管护点等单位主要负责人第一责任，健全全员安全生产责任制，将劳务派遣、灵活用工人员统一纳入安全培训和日常管理。全面落实</w:t>
      </w:r>
      <w:r>
        <w:rPr>
          <w:rFonts w:hint="eastAsia" w:ascii="Times New Roman" w:hAnsi="Times New Roman" w:eastAsia="方正仿宋_GBK" w:cs="Times New Roman"/>
          <w:color w:val="auto"/>
          <w:kern w:val="0"/>
          <w:sz w:val="32"/>
          <w:szCs w:val="32"/>
          <w:lang w:val="en-US" w:eastAsia="zh-CN" w:bidi="ar"/>
        </w:rPr>
        <w:t>“</w:t>
      </w:r>
      <w:r>
        <w:rPr>
          <w:rFonts w:hint="default" w:ascii="Times New Roman" w:hAnsi="Times New Roman" w:eastAsia="方正仿宋_GBK" w:cs="Times New Roman"/>
          <w:color w:val="auto"/>
          <w:kern w:val="0"/>
          <w:sz w:val="32"/>
          <w:szCs w:val="32"/>
          <w:lang w:val="en-US" w:eastAsia="zh-CN" w:bidi="ar"/>
        </w:rPr>
        <w:t>日周月</w:t>
      </w:r>
      <w:r>
        <w:rPr>
          <w:rFonts w:hint="eastAsia" w:ascii="Times New Roman" w:hAnsi="Times New Roman" w:eastAsia="方正仿宋_GBK" w:cs="Times New Roman"/>
          <w:color w:val="auto"/>
          <w:kern w:val="0"/>
          <w:sz w:val="32"/>
          <w:szCs w:val="32"/>
          <w:lang w:val="en-US" w:eastAsia="zh-CN" w:bidi="ar"/>
        </w:rPr>
        <w:t>”</w:t>
      </w:r>
      <w:r>
        <w:rPr>
          <w:rFonts w:hint="default" w:ascii="Times New Roman" w:hAnsi="Times New Roman" w:eastAsia="方正仿宋_GBK" w:cs="Times New Roman"/>
          <w:color w:val="auto"/>
          <w:kern w:val="0"/>
          <w:sz w:val="32"/>
          <w:szCs w:val="32"/>
          <w:lang w:val="en-US" w:eastAsia="zh-CN" w:bidi="ar"/>
        </w:rPr>
        <w:t>隐患排查、一线人员</w:t>
      </w:r>
      <w:r>
        <w:rPr>
          <w:rFonts w:hint="eastAsia" w:ascii="Times New Roman" w:hAnsi="Times New Roman" w:eastAsia="方正仿宋_GBK" w:cs="Times New Roman"/>
          <w:color w:val="auto"/>
          <w:kern w:val="0"/>
          <w:sz w:val="32"/>
          <w:szCs w:val="32"/>
          <w:lang w:val="en-US" w:eastAsia="zh-CN" w:bidi="ar"/>
        </w:rPr>
        <w:t>“</w:t>
      </w:r>
      <w:r>
        <w:rPr>
          <w:rFonts w:hint="default" w:ascii="Times New Roman" w:hAnsi="Times New Roman" w:eastAsia="方正仿宋_GBK" w:cs="Times New Roman"/>
          <w:color w:val="auto"/>
          <w:kern w:val="0"/>
          <w:sz w:val="32"/>
          <w:szCs w:val="32"/>
          <w:lang w:val="en-US" w:eastAsia="zh-CN" w:bidi="ar"/>
        </w:rPr>
        <w:t>两单两卡</w:t>
      </w:r>
      <w:r>
        <w:rPr>
          <w:rFonts w:hint="eastAsia" w:ascii="Times New Roman" w:hAnsi="Times New Roman" w:eastAsia="方正仿宋_GBK" w:cs="Times New Roman"/>
          <w:color w:val="auto"/>
          <w:kern w:val="0"/>
          <w:sz w:val="32"/>
          <w:szCs w:val="32"/>
          <w:lang w:val="en-US" w:eastAsia="zh-CN" w:bidi="ar"/>
        </w:rPr>
        <w:t>”</w:t>
      </w:r>
      <w:r>
        <w:rPr>
          <w:rFonts w:hint="default" w:ascii="Times New Roman" w:hAnsi="Times New Roman" w:eastAsia="方正仿宋_GBK" w:cs="Times New Roman"/>
          <w:color w:val="auto"/>
          <w:kern w:val="0"/>
          <w:sz w:val="32"/>
          <w:szCs w:val="32"/>
          <w:lang w:val="en-US" w:eastAsia="zh-CN" w:bidi="ar"/>
        </w:rPr>
        <w:t>机制，督促高危作业严格执行作业票制度。引导小微企业开展区域化、系统化安全治理，强化巡查巡护、转移避险、关停熔断等灾害防范应对职责。</w:t>
      </w:r>
    </w:p>
    <w:p w14:paraId="012E303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textAlignment w:val="auto"/>
        <w:rPr>
          <w:rFonts w:hint="default" w:ascii="Times New Roman" w:hAnsi="Times New Roman" w:eastAsia="方正楷体_GBK" w:cs="Times New Roman"/>
          <w:b w:val="0"/>
          <w:bCs w:val="0"/>
          <w:color w:val="auto"/>
          <w:sz w:val="32"/>
          <w:szCs w:val="32"/>
        </w:rPr>
      </w:pPr>
      <w:r>
        <w:rPr>
          <w:rFonts w:hint="default" w:ascii="Times New Roman" w:hAnsi="Times New Roman" w:eastAsia="方正楷体_GBK" w:cs="Times New Roman"/>
          <w:b w:val="0"/>
          <w:bCs w:val="0"/>
          <w:color w:val="auto"/>
          <w:sz w:val="32"/>
          <w:szCs w:val="32"/>
        </w:rPr>
        <w:t>（四）强化综合统筹协调能力</w:t>
      </w:r>
    </w:p>
    <w:p w14:paraId="715DF88D">
      <w:pPr>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kern w:val="0"/>
          <w:sz w:val="32"/>
          <w:szCs w:val="32"/>
          <w:lang w:val="en-US" w:eastAsia="zh-CN" w:bidi="ar"/>
        </w:rPr>
        <w:t>建</w:t>
      </w:r>
      <w:r>
        <w:rPr>
          <w:rFonts w:hint="default" w:ascii="Times New Roman" w:hAnsi="Times New Roman" w:eastAsia="方正仿宋_GBK" w:cs="Times New Roman"/>
          <w:kern w:val="0"/>
          <w:sz w:val="32"/>
          <w:szCs w:val="32"/>
          <w:lang w:val="en-US" w:eastAsia="zh-CN" w:bidi="ar"/>
        </w:rPr>
        <w:t>立重要事项台账跟踪、闭环督办机制。推进镇安全生产、防灾减灾救灾专项工作组规范运行，落实季度会商、年度自查评价。健全预警期、应急响应期协同联动机制，强化与区级部门、村（社区）、重点单位信息互通、资源联动。严格执行安全生产和自然灾害考核巡查要求，用好清单管控、督查整改机制，确保区级部署落地见效。</w:t>
      </w:r>
    </w:p>
    <w:p w14:paraId="1D9D541D">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二、全力提升事故灾害防控能力，完善源头治本的风险防范体系</w:t>
      </w:r>
    </w:p>
    <w:p w14:paraId="4576D84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（五）高质量完成安全生产治本攻坚三年行动收官</w:t>
      </w:r>
    </w:p>
    <w:p w14:paraId="799F0800">
      <w:pPr>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bidi="ar"/>
        </w:rPr>
        <w:t>用好技防、物防措施，推动辖区小型加工</w:t>
      </w:r>
      <w:r>
        <w:rPr>
          <w:rFonts w:hint="eastAsia" w:eastAsia="方正仿宋_GBK" w:cs="Times New Roman"/>
          <w:kern w:val="0"/>
          <w:sz w:val="32"/>
          <w:szCs w:val="32"/>
          <w:lang w:val="en-US" w:eastAsia="zh-CN" w:bidi="ar"/>
        </w:rPr>
        <w:t>厂</w:t>
      </w:r>
      <w:bookmarkStart w:id="0" w:name="_GoBack"/>
      <w:bookmarkEnd w:id="0"/>
      <w:r>
        <w:rPr>
          <w:rFonts w:hint="default" w:ascii="Times New Roman" w:hAnsi="Times New Roman" w:eastAsia="方正仿宋_GBK" w:cs="Times New Roman"/>
          <w:kern w:val="0"/>
          <w:sz w:val="32"/>
          <w:szCs w:val="32"/>
          <w:lang w:val="en-US" w:eastAsia="zh-CN" w:bidi="ar"/>
        </w:rPr>
        <w:t>、餐饮、施工等场所淘汰落后工艺设备。生产经营单位每半年至少组织1次重大事故隐患判定标准全员培训，提升隐患排查整治质效。配合区级规范安全生产培训与考试管理，严格特种作业人员持证上岗。开展治本攻坚三年行动总结评估，建立遏制较大及以上事故长效机制。</w:t>
      </w:r>
    </w:p>
    <w:p w14:paraId="209F405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（六）高质量完成防灾减灾救灾固本强基三年行动收官</w:t>
      </w:r>
    </w:p>
    <w:p w14:paraId="1831C8EC">
      <w:pPr>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bidi="ar"/>
        </w:rPr>
        <w:t>完善山洪危险区、防洪薄弱点动态管理机制，推进河道疏浚、小型水利设施隐患整治、水毁修复，确保主汛期前全部完工。加强地质灾害隐患点综合治理、森林消防水池、防火通道、隔离带等基础设施建设，配合区级完成地质灾害整治、避险搬迁等任务。加强气象监测设备运维，优化预警信息传递渠道。</w:t>
      </w:r>
    </w:p>
    <w:p w14:paraId="5BF43A0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（七）全力推进基层安全韧性建设</w:t>
      </w:r>
    </w:p>
    <w:p w14:paraId="117EF199">
      <w:pPr>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bidi="ar"/>
        </w:rPr>
        <w:t>落实区级</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全时空、高精度、强智能</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风险闭环管控要求，巩固农村供水、供电、供气、道路等生命线安全。深化窨井盖、道路塌陷、农村危旧房屋排查整治，实施乡村道路安全设施提升行动。建立房屋安全常态化巡查机制，推进应急避难场所、</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平急两用</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公共基础设施建设，提升镇村</w:t>
      </w:r>
      <w:r>
        <w:rPr>
          <w:rFonts w:hint="eastAsia" w:eastAsia="方正仿宋_GBK" w:cs="Times New Roman"/>
          <w:kern w:val="0"/>
          <w:sz w:val="32"/>
          <w:szCs w:val="32"/>
          <w:lang w:val="en-US" w:eastAsia="zh-CN" w:bidi="ar"/>
        </w:rPr>
        <w:t>（社区）</w:t>
      </w:r>
      <w:r>
        <w:rPr>
          <w:rFonts w:hint="default" w:ascii="Times New Roman" w:hAnsi="Times New Roman" w:eastAsia="方正仿宋_GBK" w:cs="Times New Roman"/>
          <w:kern w:val="0"/>
          <w:sz w:val="32"/>
          <w:szCs w:val="32"/>
          <w:lang w:val="en-US" w:eastAsia="zh-CN" w:bidi="ar"/>
        </w:rPr>
        <w:t>应急承载能力。</w:t>
      </w:r>
    </w:p>
    <w:p w14:paraId="753FFD0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（八）全力推进重点领域</w:t>
      </w:r>
      <w:r>
        <w:rPr>
          <w:rFonts w:hint="eastAsia" w:ascii="Times New Roman" w:hAnsi="Times New Roman" w:eastAsia="方正仿宋_GBK" w:cs="Times New Roman"/>
          <w:b w:val="0"/>
          <w:bCs w:val="0"/>
          <w:sz w:val="32"/>
          <w:szCs w:val="32"/>
          <w:lang w:eastAsia="zh-CN"/>
        </w:rPr>
        <w:t>“</w:t>
      </w:r>
      <w:r>
        <w:rPr>
          <w:rFonts w:hint="default" w:ascii="Times New Roman" w:hAnsi="Times New Roman" w:eastAsia="方正楷体_GBK" w:cs="Times New Roman"/>
          <w:b w:val="0"/>
          <w:bCs w:val="0"/>
          <w:sz w:val="32"/>
          <w:szCs w:val="32"/>
        </w:rPr>
        <w:t>一件事</w:t>
      </w:r>
      <w:r>
        <w:rPr>
          <w:rFonts w:hint="eastAsia" w:ascii="Times New Roman" w:hAnsi="Times New Roman" w:eastAsia="方正仿宋_GBK" w:cs="Times New Roman"/>
          <w:b w:val="0"/>
          <w:bCs w:val="0"/>
          <w:sz w:val="32"/>
          <w:szCs w:val="32"/>
          <w:lang w:eastAsia="zh-CN"/>
        </w:rPr>
        <w:t>”</w:t>
      </w:r>
      <w:r>
        <w:rPr>
          <w:rFonts w:hint="default" w:ascii="Times New Roman" w:hAnsi="Times New Roman" w:eastAsia="方正楷体_GBK" w:cs="Times New Roman"/>
          <w:b w:val="0"/>
          <w:bCs w:val="0"/>
          <w:sz w:val="32"/>
          <w:szCs w:val="32"/>
        </w:rPr>
        <w:t>全链条安全整治</w:t>
      </w:r>
    </w:p>
    <w:p w14:paraId="1DFE5B60">
      <w:pPr>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方正仿宋_GBK" w:cs="Times New Roman"/>
          <w:kern w:val="0"/>
          <w:sz w:val="32"/>
          <w:szCs w:val="32"/>
          <w:lang w:val="en-US" w:eastAsia="zh-CN" w:bidi="ar"/>
        </w:rPr>
        <w:t>聚焦道路交通、建设施工、消防、城乡燃气（醇基燃料）、森林防火、地质灾害、防汛抗旱、农机渔业、文旅场所、特种设备等领域，完成区级下达的年度安全治理任务。重点整治农村道路交通违法、小型施工现场违规作业、</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九小场所</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消防隐患、燃气使用不规范、林区违规用火、地灾点监测不到位等突出问题，实现隐患动态清零。</w:t>
      </w:r>
    </w:p>
    <w:p w14:paraId="39FA5F9A">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三、全力提升应急处置能力，巩固反应灵敏的救援救灾体系</w:t>
      </w:r>
    </w:p>
    <w:p w14:paraId="03EAFF5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（九）强化一体化指挥调度</w:t>
      </w:r>
    </w:p>
    <w:p w14:paraId="038A7A12">
      <w:pPr>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jc w:val="left"/>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健全灾害事故一体化指挥调度机制，推动应急物资、救援力量、风险点位全量入库落图。对接区级数字化城市运行和治理中心、</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141</w:t>
      </w:r>
      <w:r>
        <w:rPr>
          <w:rFonts w:hint="eastAsia"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基层智治平台，构建信息接报、预警发布、会商联动、资源调度一体化作战模式。修改完善镇总体应急预案和专项预案，常态化开展情景化、实战化应急演练。</w:t>
      </w:r>
    </w:p>
    <w:p w14:paraId="49E5FCF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（十）优化预警响应机制</w:t>
      </w:r>
    </w:p>
    <w:p w14:paraId="57FC63E3">
      <w:pPr>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jc w:val="left"/>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加强重点时段天气趋势分析与会商研判，完善分段分级分类预警响应机制，与</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141</w:t>
      </w:r>
      <w:r>
        <w:rPr>
          <w:rFonts w:hint="eastAsia"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基层智治平台深度融合，构建</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预警—响应—执行—反馈</w:t>
      </w:r>
      <w:r>
        <w:rPr>
          <w:rFonts w:hint="eastAsia"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闭环链路。严格执行极端天气紧急熔断、人员转移、景区关停、道路管控等措施。对持续演进的重大风险或可能造成人员伤亡的事件，果断提高响应级别，果断处置。</w:t>
      </w:r>
    </w:p>
    <w:p w14:paraId="70EC8D0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（十一）建强基层应急救援力量</w:t>
      </w:r>
    </w:p>
    <w:p w14:paraId="59BD9C1B">
      <w:pPr>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jc w:val="left"/>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加强镇专业应急救援大队、村（社区）应急分队、民兵队伍、志愿队伍</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常专群</w:t>
      </w:r>
      <w:r>
        <w:rPr>
          <w:rFonts w:hint="eastAsia"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救援力量建设。规范社会应急力量管理，健全共训共练、救援协同机制。配齐应急通信、救援装备、防护物资，提升</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断路、断网、断电</w:t>
      </w:r>
      <w:r>
        <w:rPr>
          <w:rFonts w:hint="eastAsia"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条件下保底通信与先期处置能力。</w:t>
      </w:r>
    </w:p>
    <w:p w14:paraId="1C1F8E8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（十二）做好救灾救助和灾后恢复</w:t>
      </w:r>
    </w:p>
    <w:p w14:paraId="0A4E8A26">
      <w:pPr>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jc w:val="left"/>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对标大灾巨灾物资需求，优化镇、村</w:t>
      </w:r>
      <w:r>
        <w:rPr>
          <w:rFonts w:hint="eastAsia" w:eastAsia="方正仿宋_GBK" w:cs="Times New Roman"/>
          <w:kern w:val="0"/>
          <w:sz w:val="32"/>
          <w:szCs w:val="32"/>
          <w:lang w:val="en-US" w:eastAsia="zh-CN" w:bidi="ar"/>
        </w:rPr>
        <w:t>（社区）</w:t>
      </w:r>
      <w:r>
        <w:rPr>
          <w:rFonts w:hint="default" w:ascii="Times New Roman" w:hAnsi="Times New Roman" w:eastAsia="方正仿宋_GBK" w:cs="Times New Roman"/>
          <w:kern w:val="0"/>
          <w:sz w:val="32"/>
          <w:szCs w:val="32"/>
          <w:lang w:val="en-US" w:eastAsia="zh-CN" w:bidi="ar"/>
        </w:rPr>
        <w:t>两级应急物资品类、规模和布局，落实定点储备、协议储备。严格执行灾害救助机制，抓好受灾群众应急期、过渡期、冬春与旱灾生活救助，做好因灾遇难人员家属抚慰，加快因灾倒损住房恢复重建和维修加固，保障受灾群众基本生活。</w:t>
      </w:r>
    </w:p>
    <w:p w14:paraId="01620A37">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四、全力提升监管执法能力，健全规范高效的基层监管体系</w:t>
      </w:r>
    </w:p>
    <w:p w14:paraId="692212F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（十三）深化一体化执法协同</w:t>
      </w:r>
    </w:p>
    <w:p w14:paraId="0FBF07FB">
      <w:pPr>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jc w:val="left"/>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压实行业主管部门监管责任，配合区级部门公开监管规则和标准，健全投诉举报受理、核查、反馈机制。细化镇级安全生产巡查检查事项，完善监管与执法协同，压实属地巡查、劝阻、上报责任，配合区级开展联合执法、专项执法。</w:t>
      </w:r>
    </w:p>
    <w:p w14:paraId="6DBBF78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（十四）优化规范行政执法和指导服务</w:t>
      </w:r>
    </w:p>
    <w:p w14:paraId="31D921D8">
      <w:pPr>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jc w:val="left"/>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制定年度监督检查计划，确定重点检查对象，实施分级分类差异化监管。现场检查严格执行方案审批、全程留痕、规范处置。规范行使行政处罚裁量权，推行非现场监管、柔性执法。开展</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进企业</w:t>
      </w:r>
      <w:r>
        <w:rPr>
          <w:rFonts w:hint="eastAsia"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进乡村</w:t>
      </w:r>
      <w:r>
        <w:rPr>
          <w:rFonts w:hint="eastAsia"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指导服务，帮助小微企业、经营户提升安全管理水平。</w:t>
      </w:r>
    </w:p>
    <w:p w14:paraId="2F90208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（十五）强化事故灾害调查和统计报送</w:t>
      </w:r>
    </w:p>
    <w:p w14:paraId="77F8AA67">
      <w:pPr>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lang w:val="en-US" w:eastAsia="zh-CN" w:bidi="ar"/>
        </w:rPr>
        <w:t>严格执行事故信息报送制度，配合区级开展生产安全事故调查、自然灾害调查评估与案例复盘。规范灾害事故统计、核查、上报，建立信息比对共享机制，落实事故整改措施，开展警示教育，堵塞安全漏洞。</w:t>
      </w:r>
    </w:p>
    <w:p w14:paraId="582D8D9A">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五、全力提升群防群治能力，夯实共建共享的社会共治体系</w:t>
      </w:r>
    </w:p>
    <w:p w14:paraId="2C6B6EE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（十六）提升全民安全意识</w:t>
      </w:r>
    </w:p>
    <w:p w14:paraId="4BA8BB29">
      <w:pPr>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jc w:val="left"/>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开展安全生产月、消防宣传月、防灾减灾日、交通安全日等主题活动，推进安全宣传</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进企业、进农村、进社区、进校</w:t>
      </w:r>
      <w:r>
        <w:rPr>
          <w:rFonts w:hint="default" w:ascii="Times New Roman" w:hAnsi="Times New Roman" w:eastAsia="方正仿宋_GBK" w:cs="Times New Roman"/>
          <w:kern w:val="0"/>
          <w:sz w:val="32"/>
          <w:szCs w:val="32"/>
          <w:lang w:val="en-US" w:eastAsia="zh" w:bidi="ar"/>
        </w:rPr>
        <w:t>园</w:t>
      </w:r>
      <w:r>
        <w:rPr>
          <w:rFonts w:hint="default" w:ascii="Times New Roman" w:hAnsi="Times New Roman" w:eastAsia="方正仿宋_GBK" w:cs="Times New Roman"/>
          <w:kern w:val="0"/>
          <w:sz w:val="32"/>
          <w:szCs w:val="32"/>
          <w:lang w:val="en-US" w:eastAsia="zh-CN" w:bidi="ar"/>
        </w:rPr>
        <w:t>、进家庭</w:t>
      </w:r>
      <w:r>
        <w:rPr>
          <w:rFonts w:hint="default" w:ascii="Times New Roman" w:hAnsi="Times New Roman" w:eastAsia="方正仿宋_GBK" w:cs="Times New Roman"/>
          <w:kern w:val="0"/>
          <w:sz w:val="32"/>
          <w:szCs w:val="32"/>
          <w:lang w:val="en-US" w:eastAsia="zh" w:bidi="ar"/>
        </w:rPr>
        <w:t>、进公共场所</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。用好村社阵地、文化广场、便民服务中心拓展科普功能。落实中小学、幼儿园安全教育课时，严格执行</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1530</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安全教育机制，提升师生自救互救能力。</w:t>
      </w:r>
    </w:p>
    <w:p w14:paraId="3F30BD0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（十七）提升市场助力作用</w:t>
      </w:r>
    </w:p>
    <w:p w14:paraId="4ED56C1E">
      <w:pPr>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jc w:val="left"/>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推动辖区经营单位落实安全生产责任保险，发挥保险机构事故预防功能。配合区级扩大巨灾保险覆盖面，引导保险力量参与灾前预防。规范安全评价、检验检测等第三方服务行为，提升技术支撑能力。</w:t>
      </w:r>
    </w:p>
    <w:p w14:paraId="412D168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（十八）提升社会协同力度</w:t>
      </w:r>
    </w:p>
    <w:p w14:paraId="4E010241">
      <w:pPr>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jc w:val="left"/>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依托基层网格治理体系，推动村（社区）、网格员做好隐患排查、信息传递、先期处置、安全宣传。落实安全生产举报奖励制度，鼓励群众举报身边隐患。引导社会组织、志愿者、爱心企业参与</w:t>
      </w:r>
      <w:r>
        <w:rPr>
          <w:rFonts w:hint="default" w:ascii="Times New Roman" w:hAnsi="Times New Roman" w:eastAsia="方正仿宋_GBK" w:cs="Times New Roman"/>
          <w:kern w:val="0"/>
          <w:sz w:val="32"/>
          <w:szCs w:val="32"/>
          <w:lang w:val="en-US" w:eastAsia="zh" w:bidi="ar"/>
        </w:rPr>
        <w:t>防灾减灾</w:t>
      </w:r>
      <w:r>
        <w:rPr>
          <w:rFonts w:hint="default" w:ascii="Times New Roman" w:hAnsi="Times New Roman" w:eastAsia="方正仿宋_GBK" w:cs="Times New Roman"/>
          <w:kern w:val="0"/>
          <w:sz w:val="32"/>
          <w:szCs w:val="32"/>
          <w:lang w:val="en-US" w:eastAsia="zh-CN" w:bidi="ar"/>
        </w:rPr>
        <w:t>救灾、科普宣传，加大成功预警避险转移表彰奖励力度。</w:t>
      </w:r>
    </w:p>
    <w:p w14:paraId="00B38DD9">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六、全力提升实战实效能力，优化贯通协同的数字应急体系</w:t>
      </w:r>
    </w:p>
    <w:p w14:paraId="6F05BFA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（十九）突出应用场景实战实效</w:t>
      </w:r>
    </w:p>
    <w:p w14:paraId="4E521E49">
      <w:pPr>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jc w:val="left"/>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运用区级应急指挥智救、自然灾害防减救、安全生产智管等场景，与</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141</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基层智治平台一体化运转。配合加强370兆赫兹窄带集群、卫星通信等保底通信装备维护，保障重点时段、偏远区域通信畅通，提升应急通信韧性。</w:t>
      </w:r>
    </w:p>
    <w:p w14:paraId="4AA2CC0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（二十）强化重点领域风险智能感知预警</w:t>
      </w:r>
    </w:p>
    <w:p w14:paraId="42C5C371">
      <w:pPr>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lang w:val="en-US" w:eastAsia="zh-CN" w:bidi="ar"/>
        </w:rPr>
        <w:t>配合区级建设智慧交通、智慧工地、智慧燃气等基层应用节点，完善</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仿宋" w:cs="Times New Roman"/>
          <w:kern w:val="0"/>
          <w:sz w:val="32"/>
          <w:szCs w:val="32"/>
          <w:lang w:val="en-US" w:eastAsia="zh-CN" w:bidi="ar"/>
        </w:rPr>
        <w:t>行业+气象</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仿宋" w:cs="Times New Roman"/>
          <w:kern w:val="0"/>
          <w:sz w:val="32"/>
          <w:szCs w:val="32"/>
          <w:lang w:val="en-US" w:eastAsia="zh-CN" w:bidi="ar"/>
        </w:rPr>
        <w:t>风险预警体系。加强地质灾害点、森林防火、临水临崖路段、山洪危险区视频监控、传感设备运维，推进风险点位清单动态落图，提升风险早期识别与预警能力。</w:t>
      </w:r>
    </w:p>
    <w:p w14:paraId="29102D3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（二十一）推动装备升级实战应用</w:t>
      </w:r>
    </w:p>
    <w:p w14:paraId="767FA472">
      <w:pPr>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jc w:val="left"/>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配合区级推广无人机、智能装备在山区巡查、地质灾害排查、森林防火、河道巡查等场景实战化运用。加强应急装备日常维护与实操培训，提升基层队伍专业化、机械化处置水平。</w:t>
      </w:r>
    </w:p>
    <w:p w14:paraId="1F06E2B4">
      <w:pPr>
        <w:pStyle w:val="15"/>
        <w:widowControl/>
        <w:spacing w:before="0" w:beforeAutospacing="0" w:after="0" w:afterAutospacing="0" w:line="576" w:lineRule="exact"/>
        <w:ind w:firstLine="640" w:firstLineChars="200"/>
        <w:jc w:val="both"/>
        <w:rPr>
          <w:rFonts w:hint="default" w:ascii="Times New Roman" w:hAnsi="Times New Roman" w:eastAsia="方正仿宋_GBK" w:cs="Times New Roman"/>
          <w:kern w:val="2"/>
          <w:sz w:val="32"/>
          <w:szCs w:val="32"/>
          <w:lang w:bidi="ar"/>
        </w:rPr>
      </w:pPr>
    </w:p>
    <w:p w14:paraId="0C1764FE">
      <w:pPr>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jc w:val="left"/>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附件：核心绩效指标及重点整治任务</w:t>
      </w:r>
    </w:p>
    <w:p w14:paraId="7113BCE1">
      <w:pPr>
        <w:pStyle w:val="15"/>
        <w:widowControl/>
        <w:spacing w:before="120" w:beforeAutospacing="0" w:after="120" w:afterAutospacing="0" w:line="378" w:lineRule="atLeast"/>
        <w:jc w:val="both"/>
        <w:rPr>
          <w:rFonts w:hint="default" w:ascii="Times New Roman" w:hAnsi="Times New Roman" w:eastAsia="方正黑体_GBK" w:cs="Times New Roman"/>
          <w:color w:val="000000"/>
          <w:sz w:val="32"/>
          <w:szCs w:val="32"/>
        </w:rPr>
      </w:pPr>
    </w:p>
    <w:p w14:paraId="59978445">
      <w:pPr>
        <w:pStyle w:val="15"/>
        <w:widowControl/>
        <w:spacing w:before="0" w:beforeAutospacing="0" w:after="0" w:afterAutospacing="0" w:line="400" w:lineRule="exact"/>
        <w:jc w:val="both"/>
        <w:rPr>
          <w:rFonts w:hint="default" w:ascii="Times New Roman" w:hAnsi="Times New Roman" w:eastAsia="方正黑体_GBK" w:cs="Times New Roman"/>
          <w:color w:val="000000"/>
          <w:sz w:val="32"/>
          <w:szCs w:val="32"/>
          <w:lang w:eastAsia="zh-CN" w:bidi="ar"/>
        </w:rPr>
      </w:pPr>
    </w:p>
    <w:p w14:paraId="544B3329">
      <w:pPr>
        <w:pStyle w:val="15"/>
        <w:widowControl/>
        <w:spacing w:before="0" w:beforeAutospacing="0" w:after="0" w:afterAutospacing="0" w:line="400" w:lineRule="exact"/>
        <w:jc w:val="both"/>
        <w:rPr>
          <w:rFonts w:hint="default" w:ascii="Times New Roman" w:hAnsi="Times New Roman" w:eastAsia="方正黑体_GBK" w:cs="Times New Roman"/>
          <w:color w:val="000000"/>
          <w:sz w:val="32"/>
          <w:szCs w:val="32"/>
          <w:lang w:eastAsia="zh-CN" w:bidi="ar"/>
        </w:rPr>
      </w:pPr>
      <w:r>
        <w:rPr>
          <w:rFonts w:hint="default" w:ascii="Times New Roman" w:hAnsi="Times New Roman" w:eastAsia="方正黑体_GBK" w:cs="Times New Roman"/>
          <w:color w:val="000000"/>
          <w:sz w:val="32"/>
          <w:szCs w:val="32"/>
          <w:lang w:eastAsia="zh-CN" w:bidi="ar"/>
        </w:rPr>
        <w:t>附件</w:t>
      </w:r>
    </w:p>
    <w:p w14:paraId="1B6605F0">
      <w:pPr>
        <w:pStyle w:val="15"/>
        <w:widowControl/>
        <w:spacing w:before="120" w:beforeAutospacing="0" w:after="120" w:afterAutospacing="0" w:line="378" w:lineRule="atLeast"/>
        <w:jc w:val="center"/>
        <w:rPr>
          <w:rFonts w:hint="default" w:ascii="Times New Roman" w:hAnsi="Times New Roman" w:eastAsia="方正小标宋_GBK" w:cs="Times New Roman"/>
          <w:color w:val="000000"/>
          <w:sz w:val="36"/>
          <w:szCs w:val="36"/>
        </w:rPr>
      </w:pPr>
      <w:r>
        <w:rPr>
          <w:rFonts w:hint="default" w:ascii="Times New Roman" w:hAnsi="Times New Roman" w:eastAsia="方正小标宋_GBK" w:cs="Times New Roman"/>
          <w:color w:val="000000"/>
          <w:sz w:val="36"/>
          <w:szCs w:val="36"/>
          <w:lang w:bidi="ar"/>
        </w:rPr>
        <w:t>核心绩效指标及重点整治任务</w:t>
      </w:r>
    </w:p>
    <w:p w14:paraId="2DE0B44B">
      <w:pPr>
        <w:pStyle w:val="15"/>
        <w:widowControl/>
        <w:spacing w:before="120" w:beforeAutospacing="0" w:after="120" w:afterAutospacing="0" w:line="378" w:lineRule="atLeast"/>
        <w:rPr>
          <w:rFonts w:hint="default" w:ascii="Times New Roman" w:hAnsi="Times New Roman" w:cs="Times New Roman"/>
          <w:color w:val="000000"/>
          <w:sz w:val="32"/>
          <w:szCs w:val="32"/>
        </w:rPr>
      </w:pPr>
      <w:r>
        <w:rPr>
          <w:rFonts w:hint="default" w:ascii="Times New Roman" w:hAnsi="Times New Roman" w:eastAsia="方正黑体_GBK" w:cs="Times New Roman"/>
          <w:color w:val="000000"/>
          <w:sz w:val="32"/>
          <w:szCs w:val="32"/>
          <w:lang w:bidi="ar"/>
        </w:rPr>
        <w:t>一、核心绩效指标</w:t>
      </w:r>
    </w:p>
    <w:tbl>
      <w:tblPr>
        <w:tblStyle w:val="17"/>
        <w:tblW w:w="10443" w:type="dxa"/>
        <w:jc w:val="center"/>
        <w:tblBorders>
          <w:top w:val="single" w:color="DDDDDD" w:sz="4" w:space="0"/>
          <w:left w:val="single" w:color="DDDDDD" w:sz="4" w:space="0"/>
          <w:bottom w:val="single" w:color="DDDDDD" w:sz="4" w:space="0"/>
          <w:right w:val="single" w:color="DDDDDD" w:sz="4" w:space="0"/>
          <w:insideH w:val="outset" w:color="auto" w:sz="6" w:space="0"/>
          <w:insideV w:val="outset" w:color="auto" w:sz="6" w:space="0"/>
        </w:tblBorders>
        <w:tblLayout w:type="autofit"/>
        <w:tblCellMar>
          <w:top w:w="0" w:type="dxa"/>
          <w:left w:w="0" w:type="dxa"/>
          <w:bottom w:w="0" w:type="dxa"/>
          <w:right w:w="0" w:type="dxa"/>
        </w:tblCellMar>
      </w:tblPr>
      <w:tblGrid>
        <w:gridCol w:w="864"/>
        <w:gridCol w:w="3000"/>
        <w:gridCol w:w="1845"/>
        <w:gridCol w:w="4734"/>
      </w:tblGrid>
      <w:tr w14:paraId="6C016C24">
        <w:tblPrEx>
          <w:tblBorders>
            <w:top w:val="single" w:color="DDDDDD" w:sz="4" w:space="0"/>
            <w:left w:val="single" w:color="DDDDDD" w:sz="4" w:space="0"/>
            <w:bottom w:val="single" w:color="DDDDDD" w:sz="4" w:space="0"/>
            <w:right w:val="single" w:color="DDDDDD" w:sz="4"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864" w:type="dxa"/>
            <w:tcBorders>
              <w:top w:val="single" w:color="000000" w:sz="4" w:space="0"/>
              <w:left w:val="single" w:color="000000" w:sz="4" w:space="0"/>
              <w:bottom w:val="single" w:color="000000" w:sz="4" w:space="0"/>
              <w:right w:val="single" w:color="000000" w:sz="4" w:space="0"/>
            </w:tcBorders>
            <w:noWrap w:val="0"/>
            <w:tcMar>
              <w:top w:w="60" w:type="dxa"/>
              <w:left w:w="60" w:type="dxa"/>
              <w:bottom w:w="60" w:type="dxa"/>
              <w:right w:w="60" w:type="dxa"/>
            </w:tcMar>
            <w:vAlign w:val="center"/>
          </w:tcPr>
          <w:p w14:paraId="0F027BB9">
            <w:pPr>
              <w:pStyle w:val="15"/>
              <w:widowControl/>
              <w:spacing w:before="0" w:beforeAutospacing="0" w:after="0" w:afterAutospacing="0" w:line="320" w:lineRule="exact"/>
              <w:jc w:val="center"/>
              <w:rPr>
                <w:rFonts w:hint="default" w:ascii="Times New Roman" w:hAnsi="Times New Roman" w:eastAsia="方正黑体_GBK" w:cs="Times New Roman"/>
                <w:color w:val="000000"/>
                <w:sz w:val="24"/>
                <w:szCs w:val="24"/>
              </w:rPr>
            </w:pPr>
            <w:r>
              <w:rPr>
                <w:rFonts w:hint="default" w:ascii="Times New Roman" w:hAnsi="Times New Roman" w:eastAsia="方正黑体_GBK" w:cs="Times New Roman"/>
                <w:color w:val="000000"/>
                <w:sz w:val="24"/>
                <w:szCs w:val="24"/>
              </w:rPr>
              <w:t>序号</w:t>
            </w:r>
          </w:p>
        </w:tc>
        <w:tc>
          <w:tcPr>
            <w:tcW w:w="3000"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03DDF2B3">
            <w:pPr>
              <w:pStyle w:val="15"/>
              <w:widowControl/>
              <w:spacing w:before="0" w:beforeAutospacing="0" w:after="0" w:afterAutospacing="0" w:line="320" w:lineRule="exact"/>
              <w:jc w:val="center"/>
              <w:rPr>
                <w:rFonts w:hint="default" w:ascii="Times New Roman" w:hAnsi="Times New Roman" w:eastAsia="方正黑体_GBK" w:cs="Times New Roman"/>
                <w:color w:val="000000"/>
                <w:sz w:val="24"/>
                <w:szCs w:val="24"/>
              </w:rPr>
            </w:pPr>
            <w:r>
              <w:rPr>
                <w:rFonts w:hint="default" w:ascii="Times New Roman" w:hAnsi="Times New Roman" w:eastAsia="方正黑体_GBK" w:cs="Times New Roman"/>
                <w:color w:val="000000"/>
                <w:sz w:val="24"/>
                <w:szCs w:val="24"/>
              </w:rPr>
              <w:t>名称</w:t>
            </w:r>
          </w:p>
        </w:tc>
        <w:tc>
          <w:tcPr>
            <w:tcW w:w="1845"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2CFCCA81">
            <w:pPr>
              <w:pStyle w:val="15"/>
              <w:widowControl/>
              <w:spacing w:before="0" w:beforeAutospacing="0" w:after="0" w:afterAutospacing="0" w:line="320" w:lineRule="exact"/>
              <w:jc w:val="center"/>
              <w:rPr>
                <w:rFonts w:hint="default" w:ascii="Times New Roman" w:hAnsi="Times New Roman" w:eastAsia="方正黑体_GBK" w:cs="Times New Roman"/>
                <w:color w:val="000000"/>
                <w:sz w:val="24"/>
                <w:szCs w:val="24"/>
              </w:rPr>
            </w:pPr>
            <w:r>
              <w:rPr>
                <w:rFonts w:hint="default" w:ascii="Times New Roman" w:hAnsi="Times New Roman" w:eastAsia="方正黑体_GBK" w:cs="Times New Roman"/>
                <w:color w:val="000000"/>
                <w:sz w:val="24"/>
                <w:szCs w:val="24"/>
              </w:rPr>
              <w:t>2026年目标</w:t>
            </w:r>
          </w:p>
        </w:tc>
        <w:tc>
          <w:tcPr>
            <w:tcW w:w="4734"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44C80DB8">
            <w:pPr>
              <w:pStyle w:val="15"/>
              <w:widowControl/>
              <w:spacing w:before="0" w:beforeAutospacing="0" w:after="0" w:afterAutospacing="0" w:line="320" w:lineRule="exact"/>
              <w:jc w:val="center"/>
              <w:rPr>
                <w:rFonts w:hint="default" w:ascii="Times New Roman" w:hAnsi="Times New Roman" w:eastAsia="方正黑体_GBK" w:cs="Times New Roman"/>
                <w:color w:val="000000"/>
                <w:sz w:val="24"/>
                <w:szCs w:val="24"/>
              </w:rPr>
            </w:pPr>
            <w:r>
              <w:rPr>
                <w:rFonts w:hint="default" w:ascii="Times New Roman" w:hAnsi="Times New Roman" w:eastAsia="方正黑体_GBK" w:cs="Times New Roman"/>
                <w:color w:val="000000"/>
                <w:sz w:val="24"/>
                <w:szCs w:val="24"/>
              </w:rPr>
              <w:t>责任单位</w:t>
            </w:r>
          </w:p>
        </w:tc>
      </w:tr>
      <w:tr w14:paraId="408E0889">
        <w:tblPrEx>
          <w:tblBorders>
            <w:top w:val="single" w:color="DDDDDD" w:sz="4" w:space="0"/>
            <w:left w:val="single" w:color="DDDDDD" w:sz="4" w:space="0"/>
            <w:bottom w:val="single" w:color="DDDDDD" w:sz="4" w:space="0"/>
            <w:right w:val="single" w:color="DDDDDD" w:sz="4" w:space="0"/>
            <w:insideH w:val="outset" w:color="auto" w:sz="6" w:space="0"/>
            <w:insideV w:val="outset" w:color="auto" w:sz="6" w:space="0"/>
          </w:tblBorders>
          <w:tblCellMar>
            <w:top w:w="0" w:type="dxa"/>
            <w:left w:w="0" w:type="dxa"/>
            <w:bottom w:w="0" w:type="dxa"/>
            <w:right w:w="0" w:type="dxa"/>
          </w:tblCellMar>
        </w:tblPrEx>
        <w:trPr>
          <w:trHeight w:val="580" w:hRule="atLeast"/>
          <w:jc w:val="center"/>
        </w:trPr>
        <w:tc>
          <w:tcPr>
            <w:tcW w:w="864" w:type="dxa"/>
            <w:tcBorders>
              <w:top w:val="single" w:color="000000" w:sz="4" w:space="0"/>
              <w:left w:val="single" w:color="000000" w:sz="4" w:space="0"/>
              <w:bottom w:val="single" w:color="000000" w:sz="4" w:space="0"/>
              <w:right w:val="single" w:color="000000" w:sz="4" w:space="0"/>
            </w:tcBorders>
            <w:noWrap w:val="0"/>
            <w:tcMar>
              <w:top w:w="60" w:type="dxa"/>
              <w:left w:w="60" w:type="dxa"/>
              <w:bottom w:w="60" w:type="dxa"/>
              <w:right w:w="60" w:type="dxa"/>
            </w:tcMar>
            <w:vAlign w:val="center"/>
          </w:tcPr>
          <w:p w14:paraId="3A4537B9">
            <w:pPr>
              <w:pStyle w:val="15"/>
              <w:widowControl/>
              <w:autoSpaceDE w:val="0"/>
              <w:spacing w:before="0" w:beforeAutospacing="0" w:after="0" w:afterAutospacing="0" w:line="320" w:lineRule="exact"/>
              <w:jc w:val="center"/>
              <w:rPr>
                <w:rFonts w:hint="default" w:ascii="Times New Roman" w:hAnsi="Times New Roman" w:cs="Times New Roman"/>
                <w:color w:val="000000"/>
                <w:szCs w:val="24"/>
              </w:rPr>
            </w:pPr>
            <w:r>
              <w:rPr>
                <w:rFonts w:hint="default" w:ascii="Times New Roman" w:hAnsi="Times New Roman" w:eastAsia="方正仿宋_GBK" w:cs="Times New Roman"/>
                <w:color w:val="000000"/>
                <w:szCs w:val="24"/>
              </w:rPr>
              <w:t>1</w:t>
            </w:r>
          </w:p>
        </w:tc>
        <w:tc>
          <w:tcPr>
            <w:tcW w:w="3000"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3FCF61DE">
            <w:pPr>
              <w:pStyle w:val="15"/>
              <w:widowControl/>
              <w:autoSpaceDE w:val="0"/>
              <w:spacing w:before="0" w:beforeAutospacing="0" w:after="0" w:afterAutospacing="0" w:line="320" w:lineRule="exact"/>
              <w:jc w:val="center"/>
              <w:rPr>
                <w:rFonts w:hint="default" w:ascii="Times New Roman" w:hAnsi="Times New Roman" w:cs="Times New Roman"/>
                <w:color w:val="000000"/>
                <w:szCs w:val="24"/>
              </w:rPr>
            </w:pPr>
            <w:r>
              <w:rPr>
                <w:rFonts w:hint="default" w:ascii="Times New Roman" w:hAnsi="Times New Roman" w:eastAsia="方正仿宋_GBK" w:cs="Times New Roman"/>
                <w:color w:val="000000"/>
                <w:szCs w:val="24"/>
              </w:rPr>
              <w:t>较大生产安全事故起数</w:t>
            </w:r>
          </w:p>
        </w:tc>
        <w:tc>
          <w:tcPr>
            <w:tcW w:w="1845"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0D3412C4">
            <w:pPr>
              <w:pStyle w:val="15"/>
              <w:widowControl/>
              <w:autoSpaceDE w:val="0"/>
              <w:spacing w:before="0" w:beforeAutospacing="0" w:after="0" w:afterAutospacing="0" w:line="320" w:lineRule="exact"/>
              <w:jc w:val="center"/>
              <w:rPr>
                <w:rFonts w:hint="default" w:ascii="Times New Roman" w:hAnsi="Times New Roman" w:cs="Times New Roman"/>
                <w:color w:val="000000"/>
                <w:szCs w:val="24"/>
              </w:rPr>
            </w:pPr>
            <w:r>
              <w:rPr>
                <w:rFonts w:hint="default" w:ascii="Times New Roman" w:hAnsi="Times New Roman" w:eastAsia="方正仿宋_GBK" w:cs="Times New Roman"/>
                <w:color w:val="000000"/>
                <w:szCs w:val="24"/>
              </w:rPr>
              <w:t>0</w:t>
            </w:r>
          </w:p>
        </w:tc>
        <w:tc>
          <w:tcPr>
            <w:tcW w:w="4734"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095797A4">
            <w:pPr>
              <w:pStyle w:val="15"/>
              <w:widowControl/>
              <w:autoSpaceDE w:val="0"/>
              <w:spacing w:before="0" w:beforeAutospacing="0" w:after="0" w:afterAutospacing="0" w:line="320" w:lineRule="exact"/>
              <w:jc w:val="both"/>
              <w:rPr>
                <w:rFonts w:hint="default" w:ascii="Times New Roman" w:hAnsi="Times New Roman" w:eastAsia="方正仿宋_GBK" w:cs="Times New Roman"/>
                <w:color w:val="000000"/>
                <w:szCs w:val="24"/>
                <w:lang w:val="en-US" w:eastAsia="zh-CN"/>
              </w:rPr>
            </w:pPr>
            <w:r>
              <w:rPr>
                <w:rFonts w:hint="default" w:ascii="Times New Roman" w:hAnsi="Times New Roman" w:eastAsia="方正仿宋_GBK" w:cs="Times New Roman"/>
                <w:color w:val="000000"/>
                <w:szCs w:val="24"/>
                <w:lang w:val="en-US" w:eastAsia="zh-CN"/>
              </w:rPr>
              <w:t>镇各板块、中心、大队、辖区各</w:t>
            </w:r>
            <w:r>
              <w:rPr>
                <w:rFonts w:hint="default" w:ascii="Times New Roman" w:hAnsi="Times New Roman" w:eastAsia="方正仿宋_GBK" w:cs="Times New Roman"/>
                <w:color w:val="000000"/>
                <w:szCs w:val="24"/>
              </w:rPr>
              <w:t>单位，各</w:t>
            </w:r>
            <w:r>
              <w:rPr>
                <w:rFonts w:hint="default" w:ascii="Times New Roman" w:hAnsi="Times New Roman" w:eastAsia="方正仿宋_GBK" w:cs="Times New Roman"/>
                <w:color w:val="000000"/>
                <w:szCs w:val="24"/>
                <w:lang w:val="en-US" w:eastAsia="zh-CN"/>
              </w:rPr>
              <w:t>村、社区</w:t>
            </w:r>
          </w:p>
        </w:tc>
      </w:tr>
      <w:tr w14:paraId="7D6231B7">
        <w:tblPrEx>
          <w:tblBorders>
            <w:top w:val="single" w:color="DDDDDD" w:sz="4" w:space="0"/>
            <w:left w:val="single" w:color="DDDDDD" w:sz="4" w:space="0"/>
            <w:bottom w:val="single" w:color="DDDDDD" w:sz="4" w:space="0"/>
            <w:right w:val="single" w:color="DDDDDD" w:sz="4" w:space="0"/>
            <w:insideH w:val="outset" w:color="auto" w:sz="6" w:space="0"/>
            <w:insideV w:val="outset" w:color="auto" w:sz="6" w:space="0"/>
          </w:tblBorders>
          <w:tblCellMar>
            <w:top w:w="0" w:type="dxa"/>
            <w:left w:w="0" w:type="dxa"/>
            <w:bottom w:w="0" w:type="dxa"/>
            <w:right w:w="0" w:type="dxa"/>
          </w:tblCellMar>
        </w:tblPrEx>
        <w:trPr>
          <w:trHeight w:val="554" w:hRule="atLeast"/>
          <w:jc w:val="center"/>
        </w:trPr>
        <w:tc>
          <w:tcPr>
            <w:tcW w:w="864" w:type="dxa"/>
            <w:tcBorders>
              <w:top w:val="single" w:color="000000" w:sz="4" w:space="0"/>
              <w:left w:val="single" w:color="000000" w:sz="4" w:space="0"/>
              <w:bottom w:val="single" w:color="000000" w:sz="4" w:space="0"/>
              <w:right w:val="single" w:color="000000" w:sz="4" w:space="0"/>
            </w:tcBorders>
            <w:noWrap w:val="0"/>
            <w:tcMar>
              <w:top w:w="60" w:type="dxa"/>
              <w:left w:w="60" w:type="dxa"/>
              <w:bottom w:w="60" w:type="dxa"/>
              <w:right w:w="60" w:type="dxa"/>
            </w:tcMar>
            <w:vAlign w:val="center"/>
          </w:tcPr>
          <w:p w14:paraId="4C0145B9">
            <w:pPr>
              <w:pStyle w:val="15"/>
              <w:widowControl/>
              <w:autoSpaceDE w:val="0"/>
              <w:spacing w:before="0" w:beforeAutospacing="0" w:after="0" w:afterAutospacing="0" w:line="320" w:lineRule="exact"/>
              <w:jc w:val="center"/>
              <w:rPr>
                <w:rFonts w:hint="default" w:ascii="Times New Roman" w:hAnsi="Times New Roman" w:cs="Times New Roman"/>
                <w:color w:val="000000"/>
                <w:szCs w:val="24"/>
              </w:rPr>
            </w:pPr>
            <w:r>
              <w:rPr>
                <w:rFonts w:hint="default" w:ascii="Times New Roman" w:hAnsi="Times New Roman" w:eastAsia="方正仿宋_GBK" w:cs="Times New Roman"/>
                <w:color w:val="000000"/>
                <w:szCs w:val="24"/>
              </w:rPr>
              <w:t>2</w:t>
            </w:r>
          </w:p>
        </w:tc>
        <w:tc>
          <w:tcPr>
            <w:tcW w:w="3000"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7518871C">
            <w:pPr>
              <w:pStyle w:val="15"/>
              <w:widowControl/>
              <w:autoSpaceDE w:val="0"/>
              <w:spacing w:before="0" w:beforeAutospacing="0" w:after="0" w:afterAutospacing="0" w:line="320" w:lineRule="exact"/>
              <w:jc w:val="center"/>
              <w:rPr>
                <w:rFonts w:hint="default" w:ascii="Times New Roman" w:hAnsi="Times New Roman" w:cs="Times New Roman"/>
                <w:color w:val="000000"/>
                <w:szCs w:val="24"/>
              </w:rPr>
            </w:pPr>
            <w:r>
              <w:rPr>
                <w:rFonts w:hint="default" w:ascii="Times New Roman" w:hAnsi="Times New Roman" w:eastAsia="方正仿宋_GBK" w:cs="Times New Roman"/>
                <w:color w:val="000000"/>
                <w:szCs w:val="24"/>
              </w:rPr>
              <w:t>因灾群死群伤责任事件</w:t>
            </w:r>
          </w:p>
        </w:tc>
        <w:tc>
          <w:tcPr>
            <w:tcW w:w="1845"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54503EB8">
            <w:pPr>
              <w:pStyle w:val="15"/>
              <w:widowControl/>
              <w:autoSpaceDE w:val="0"/>
              <w:spacing w:before="0" w:beforeAutospacing="0" w:after="0" w:afterAutospacing="0" w:line="320" w:lineRule="exact"/>
              <w:jc w:val="center"/>
              <w:rPr>
                <w:rFonts w:hint="default" w:ascii="Times New Roman" w:hAnsi="Times New Roman" w:cs="Times New Roman"/>
                <w:color w:val="000000"/>
                <w:szCs w:val="24"/>
              </w:rPr>
            </w:pPr>
            <w:r>
              <w:rPr>
                <w:rFonts w:hint="default" w:ascii="Times New Roman" w:hAnsi="Times New Roman" w:eastAsia="方正仿宋_GBK" w:cs="Times New Roman"/>
                <w:color w:val="000000"/>
                <w:szCs w:val="24"/>
              </w:rPr>
              <w:t>0</w:t>
            </w:r>
          </w:p>
        </w:tc>
        <w:tc>
          <w:tcPr>
            <w:tcW w:w="4734"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21339971">
            <w:pPr>
              <w:pStyle w:val="15"/>
              <w:widowControl/>
              <w:autoSpaceDE w:val="0"/>
              <w:spacing w:before="0" w:beforeAutospacing="0" w:after="0" w:afterAutospacing="0" w:line="320" w:lineRule="exact"/>
              <w:jc w:val="both"/>
              <w:rPr>
                <w:rFonts w:hint="default" w:ascii="Times New Roman" w:hAnsi="Times New Roman" w:cs="Times New Roman"/>
                <w:color w:val="000000"/>
                <w:szCs w:val="24"/>
              </w:rPr>
            </w:pPr>
            <w:r>
              <w:rPr>
                <w:rFonts w:hint="default" w:ascii="Times New Roman" w:hAnsi="Times New Roman" w:eastAsia="方正仿宋_GBK" w:cs="Times New Roman"/>
                <w:color w:val="000000"/>
                <w:szCs w:val="24"/>
                <w:lang w:val="en-US" w:eastAsia="zh-CN"/>
              </w:rPr>
              <w:t>镇各板块、中心、大队、辖区各</w:t>
            </w:r>
            <w:r>
              <w:rPr>
                <w:rFonts w:hint="default" w:ascii="Times New Roman" w:hAnsi="Times New Roman" w:eastAsia="方正仿宋_GBK" w:cs="Times New Roman"/>
                <w:color w:val="000000"/>
                <w:szCs w:val="24"/>
              </w:rPr>
              <w:t>单位，各</w:t>
            </w:r>
            <w:r>
              <w:rPr>
                <w:rFonts w:hint="default" w:ascii="Times New Roman" w:hAnsi="Times New Roman" w:eastAsia="方正仿宋_GBK" w:cs="Times New Roman"/>
                <w:color w:val="000000"/>
                <w:szCs w:val="24"/>
                <w:lang w:val="en-US" w:eastAsia="zh-CN"/>
              </w:rPr>
              <w:t>村、社区</w:t>
            </w:r>
          </w:p>
        </w:tc>
      </w:tr>
      <w:tr w14:paraId="18AB75BB">
        <w:tblPrEx>
          <w:tblBorders>
            <w:top w:val="single" w:color="DDDDDD" w:sz="4" w:space="0"/>
            <w:left w:val="single" w:color="DDDDDD" w:sz="4" w:space="0"/>
            <w:bottom w:val="single" w:color="DDDDDD" w:sz="4" w:space="0"/>
            <w:right w:val="single" w:color="DDDDDD" w:sz="4" w:space="0"/>
            <w:insideH w:val="outset" w:color="auto" w:sz="6" w:space="0"/>
            <w:insideV w:val="outset" w:color="auto" w:sz="6" w:space="0"/>
          </w:tblBorders>
          <w:tblCellMar>
            <w:top w:w="0" w:type="dxa"/>
            <w:left w:w="0" w:type="dxa"/>
            <w:bottom w:w="0" w:type="dxa"/>
            <w:right w:w="0" w:type="dxa"/>
          </w:tblCellMar>
        </w:tblPrEx>
        <w:trPr>
          <w:trHeight w:val="719" w:hRule="atLeast"/>
          <w:jc w:val="center"/>
        </w:trPr>
        <w:tc>
          <w:tcPr>
            <w:tcW w:w="864" w:type="dxa"/>
            <w:tcBorders>
              <w:top w:val="single" w:color="000000" w:sz="4" w:space="0"/>
              <w:left w:val="single" w:color="000000" w:sz="4" w:space="0"/>
              <w:bottom w:val="single" w:color="000000" w:sz="4" w:space="0"/>
              <w:right w:val="single" w:color="000000" w:sz="4" w:space="0"/>
            </w:tcBorders>
            <w:noWrap w:val="0"/>
            <w:tcMar>
              <w:top w:w="60" w:type="dxa"/>
              <w:left w:w="60" w:type="dxa"/>
              <w:bottom w:w="60" w:type="dxa"/>
              <w:right w:w="60" w:type="dxa"/>
            </w:tcMar>
            <w:vAlign w:val="center"/>
          </w:tcPr>
          <w:p w14:paraId="6F584A01">
            <w:pPr>
              <w:pStyle w:val="15"/>
              <w:widowControl/>
              <w:autoSpaceDE w:val="0"/>
              <w:spacing w:before="0" w:beforeAutospacing="0" w:after="0" w:afterAutospacing="0" w:line="320" w:lineRule="exact"/>
              <w:jc w:val="center"/>
              <w:rPr>
                <w:rFonts w:hint="default" w:ascii="Times New Roman" w:hAnsi="Times New Roman" w:cs="Times New Roman"/>
                <w:color w:val="000000"/>
                <w:szCs w:val="24"/>
              </w:rPr>
            </w:pPr>
            <w:r>
              <w:rPr>
                <w:rFonts w:hint="default" w:ascii="Times New Roman" w:hAnsi="Times New Roman" w:eastAsia="方正仿宋_GBK" w:cs="Times New Roman"/>
                <w:color w:val="000000"/>
                <w:szCs w:val="24"/>
              </w:rPr>
              <w:t>3</w:t>
            </w:r>
          </w:p>
        </w:tc>
        <w:tc>
          <w:tcPr>
            <w:tcW w:w="3000"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62ED325B">
            <w:pPr>
              <w:pStyle w:val="15"/>
              <w:widowControl/>
              <w:autoSpaceDE w:val="0"/>
              <w:spacing w:before="0" w:beforeAutospacing="0" w:after="0" w:afterAutospacing="0" w:line="320" w:lineRule="exact"/>
              <w:jc w:val="center"/>
              <w:rPr>
                <w:rFonts w:hint="default" w:ascii="Times New Roman" w:hAnsi="Times New Roman" w:cs="Times New Roman"/>
                <w:color w:val="000000"/>
                <w:szCs w:val="24"/>
              </w:rPr>
            </w:pPr>
            <w:r>
              <w:rPr>
                <w:rFonts w:hint="default" w:ascii="Times New Roman" w:hAnsi="Times New Roman" w:eastAsia="方正仿宋_GBK" w:cs="Times New Roman"/>
                <w:color w:val="000000"/>
                <w:szCs w:val="24"/>
              </w:rPr>
              <w:t>生产安全事故</w:t>
            </w:r>
            <w:r>
              <w:rPr>
                <w:rFonts w:hint="eastAsia" w:ascii="Times New Roman" w:hAnsi="Times New Roman" w:eastAsia="方正仿宋_GBK" w:cs="Times New Roman"/>
                <w:color w:val="000000"/>
                <w:szCs w:val="24"/>
                <w:lang w:eastAsia="zh-CN"/>
              </w:rPr>
              <w:t>死</w:t>
            </w:r>
            <w:r>
              <w:rPr>
                <w:rFonts w:hint="default" w:ascii="Times New Roman" w:hAnsi="Times New Roman" w:eastAsia="方正仿宋_GBK" w:cs="Times New Roman"/>
                <w:color w:val="000000"/>
                <w:szCs w:val="24"/>
              </w:rPr>
              <w:t>亡人数</w:t>
            </w:r>
          </w:p>
        </w:tc>
        <w:tc>
          <w:tcPr>
            <w:tcW w:w="1845"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597AAAA8">
            <w:pPr>
              <w:pStyle w:val="15"/>
              <w:widowControl/>
              <w:autoSpaceDE w:val="0"/>
              <w:spacing w:before="0" w:beforeAutospacing="0" w:after="0" w:afterAutospacing="0" w:line="320" w:lineRule="exact"/>
              <w:jc w:val="center"/>
              <w:rPr>
                <w:rFonts w:hint="default" w:ascii="Times New Roman" w:hAnsi="Times New Roman" w:cs="Times New Roman" w:eastAsiaTheme="minorEastAsia"/>
                <w:color w:val="000000"/>
                <w:szCs w:val="24"/>
                <w:lang w:eastAsia="zh-CN"/>
              </w:rPr>
            </w:pPr>
            <w:r>
              <w:rPr>
                <w:rFonts w:hint="default" w:ascii="Times New Roman" w:hAnsi="Times New Roman" w:eastAsia="方正仿宋_GBK" w:cs="Times New Roman"/>
                <w:color w:val="000000"/>
                <w:szCs w:val="24"/>
                <w:lang w:val="en-US" w:eastAsia="zh-CN"/>
              </w:rPr>
              <w:t>0</w:t>
            </w:r>
          </w:p>
        </w:tc>
        <w:tc>
          <w:tcPr>
            <w:tcW w:w="4734"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73439DA8">
            <w:pPr>
              <w:pStyle w:val="15"/>
              <w:widowControl/>
              <w:autoSpaceDE w:val="0"/>
              <w:spacing w:before="0" w:beforeAutospacing="0" w:after="0" w:afterAutospacing="0" w:line="320" w:lineRule="exact"/>
              <w:jc w:val="both"/>
              <w:rPr>
                <w:rFonts w:hint="default" w:ascii="Times New Roman" w:hAnsi="Times New Roman" w:cs="Times New Roman"/>
                <w:color w:val="000000"/>
                <w:szCs w:val="24"/>
              </w:rPr>
            </w:pPr>
            <w:r>
              <w:rPr>
                <w:rFonts w:hint="default" w:ascii="Times New Roman" w:hAnsi="Times New Roman" w:eastAsia="方正仿宋_GBK" w:cs="Times New Roman"/>
                <w:color w:val="000000"/>
                <w:szCs w:val="24"/>
                <w:lang w:val="en-US" w:eastAsia="zh-CN"/>
              </w:rPr>
              <w:t>镇各板块、中心、大队、辖区各</w:t>
            </w:r>
            <w:r>
              <w:rPr>
                <w:rFonts w:hint="default" w:ascii="Times New Roman" w:hAnsi="Times New Roman" w:eastAsia="方正仿宋_GBK" w:cs="Times New Roman"/>
                <w:color w:val="000000"/>
                <w:szCs w:val="24"/>
              </w:rPr>
              <w:t>单位，各</w:t>
            </w:r>
            <w:r>
              <w:rPr>
                <w:rFonts w:hint="default" w:ascii="Times New Roman" w:hAnsi="Times New Roman" w:eastAsia="方正仿宋_GBK" w:cs="Times New Roman"/>
                <w:color w:val="000000"/>
                <w:szCs w:val="24"/>
                <w:lang w:val="en-US" w:eastAsia="zh-CN"/>
              </w:rPr>
              <w:t>村、社区</w:t>
            </w:r>
          </w:p>
        </w:tc>
      </w:tr>
      <w:tr w14:paraId="570395C5">
        <w:tblPrEx>
          <w:tblBorders>
            <w:top w:val="single" w:color="DDDDDD" w:sz="4" w:space="0"/>
            <w:left w:val="single" w:color="DDDDDD" w:sz="4" w:space="0"/>
            <w:bottom w:val="single" w:color="DDDDDD" w:sz="4" w:space="0"/>
            <w:right w:val="single" w:color="DDDDDD" w:sz="4"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864" w:type="dxa"/>
            <w:tcBorders>
              <w:top w:val="single" w:color="000000" w:sz="4" w:space="0"/>
              <w:left w:val="single" w:color="000000" w:sz="4" w:space="0"/>
              <w:bottom w:val="single" w:color="000000" w:sz="4" w:space="0"/>
              <w:right w:val="single" w:color="000000" w:sz="4" w:space="0"/>
            </w:tcBorders>
            <w:noWrap w:val="0"/>
            <w:tcMar>
              <w:top w:w="60" w:type="dxa"/>
              <w:left w:w="60" w:type="dxa"/>
              <w:bottom w:w="60" w:type="dxa"/>
              <w:right w:w="60" w:type="dxa"/>
            </w:tcMar>
            <w:vAlign w:val="center"/>
          </w:tcPr>
          <w:p w14:paraId="5F5796BB">
            <w:pPr>
              <w:pStyle w:val="15"/>
              <w:widowControl/>
              <w:autoSpaceDE w:val="0"/>
              <w:spacing w:before="0" w:beforeAutospacing="0" w:after="0" w:afterAutospacing="0" w:line="320" w:lineRule="exact"/>
              <w:jc w:val="center"/>
              <w:rPr>
                <w:rFonts w:hint="default" w:ascii="Times New Roman" w:hAnsi="Times New Roman" w:cs="Times New Roman"/>
                <w:color w:val="000000"/>
                <w:szCs w:val="24"/>
              </w:rPr>
            </w:pPr>
            <w:r>
              <w:rPr>
                <w:rFonts w:hint="default" w:ascii="Times New Roman" w:hAnsi="Times New Roman" w:eastAsia="方正仿宋_GBK" w:cs="Times New Roman"/>
                <w:color w:val="000000"/>
                <w:szCs w:val="24"/>
              </w:rPr>
              <w:t>4</w:t>
            </w:r>
          </w:p>
        </w:tc>
        <w:tc>
          <w:tcPr>
            <w:tcW w:w="3000"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36D7D926">
            <w:pPr>
              <w:pStyle w:val="15"/>
              <w:widowControl/>
              <w:autoSpaceDE w:val="0"/>
              <w:spacing w:before="0" w:beforeAutospacing="0" w:after="0" w:afterAutospacing="0" w:line="320" w:lineRule="exact"/>
              <w:jc w:val="center"/>
              <w:rPr>
                <w:rFonts w:hint="default" w:ascii="Times New Roman" w:hAnsi="Times New Roman" w:cs="Times New Roman"/>
                <w:color w:val="000000"/>
                <w:szCs w:val="24"/>
              </w:rPr>
            </w:pPr>
            <w:r>
              <w:rPr>
                <w:rFonts w:hint="default" w:ascii="Times New Roman" w:hAnsi="Times New Roman" w:eastAsia="方正仿宋_GBK" w:cs="Times New Roman"/>
                <w:color w:val="000000"/>
                <w:szCs w:val="24"/>
              </w:rPr>
              <w:t>已落实监测措施的灾害点</w:t>
            </w:r>
            <w:r>
              <w:rPr>
                <w:rFonts w:hint="eastAsia" w:ascii="Times New Roman" w:hAnsi="Times New Roman" w:eastAsia="方正仿宋_GBK" w:cs="Times New Roman"/>
                <w:color w:val="000000"/>
                <w:szCs w:val="24"/>
                <w:lang w:eastAsia="zh-CN"/>
              </w:rPr>
              <w:t>死</w:t>
            </w:r>
            <w:r>
              <w:rPr>
                <w:rFonts w:hint="default" w:ascii="Times New Roman" w:hAnsi="Times New Roman" w:eastAsia="方正仿宋_GBK" w:cs="Times New Roman"/>
                <w:color w:val="000000"/>
                <w:szCs w:val="24"/>
              </w:rPr>
              <w:t>亡人数</w:t>
            </w:r>
          </w:p>
        </w:tc>
        <w:tc>
          <w:tcPr>
            <w:tcW w:w="1845"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51274328">
            <w:pPr>
              <w:pStyle w:val="15"/>
              <w:widowControl/>
              <w:autoSpaceDE w:val="0"/>
              <w:spacing w:before="0" w:beforeAutospacing="0" w:after="0" w:afterAutospacing="0" w:line="320" w:lineRule="exact"/>
              <w:jc w:val="center"/>
              <w:rPr>
                <w:rFonts w:hint="default" w:ascii="Times New Roman" w:hAnsi="Times New Roman" w:cs="Times New Roman"/>
                <w:color w:val="000000"/>
                <w:szCs w:val="24"/>
              </w:rPr>
            </w:pPr>
            <w:r>
              <w:rPr>
                <w:rFonts w:hint="default" w:ascii="Times New Roman" w:hAnsi="Times New Roman" w:eastAsia="方正仿宋_GBK" w:cs="Times New Roman"/>
                <w:color w:val="000000"/>
                <w:szCs w:val="24"/>
              </w:rPr>
              <w:t>0</w:t>
            </w:r>
          </w:p>
        </w:tc>
        <w:tc>
          <w:tcPr>
            <w:tcW w:w="4734"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217C314A">
            <w:pPr>
              <w:pStyle w:val="15"/>
              <w:widowControl/>
              <w:autoSpaceDE w:val="0"/>
              <w:spacing w:before="0" w:beforeAutospacing="0" w:after="0" w:afterAutospacing="0" w:line="320" w:lineRule="exact"/>
              <w:jc w:val="both"/>
              <w:rPr>
                <w:rFonts w:hint="default" w:ascii="Times New Roman" w:hAnsi="Times New Roman" w:cs="Times New Roman"/>
                <w:color w:val="000000"/>
                <w:szCs w:val="24"/>
              </w:rPr>
            </w:pPr>
            <w:r>
              <w:rPr>
                <w:rFonts w:hint="default" w:ascii="Times New Roman" w:hAnsi="Times New Roman" w:eastAsia="方正仿宋_GBK" w:cs="Times New Roman"/>
                <w:color w:val="000000"/>
                <w:szCs w:val="24"/>
                <w:lang w:val="en-US" w:eastAsia="zh-CN"/>
              </w:rPr>
              <w:t>镇各板块、中心、大队、辖区各</w:t>
            </w:r>
            <w:r>
              <w:rPr>
                <w:rFonts w:hint="default" w:ascii="Times New Roman" w:hAnsi="Times New Roman" w:eastAsia="方正仿宋_GBK" w:cs="Times New Roman"/>
                <w:color w:val="000000"/>
                <w:szCs w:val="24"/>
              </w:rPr>
              <w:t>单位，各</w:t>
            </w:r>
            <w:r>
              <w:rPr>
                <w:rFonts w:hint="default" w:ascii="Times New Roman" w:hAnsi="Times New Roman" w:eastAsia="方正仿宋_GBK" w:cs="Times New Roman"/>
                <w:color w:val="000000"/>
                <w:szCs w:val="24"/>
                <w:lang w:val="en-US" w:eastAsia="zh-CN"/>
              </w:rPr>
              <w:t>村、社区</w:t>
            </w:r>
          </w:p>
        </w:tc>
      </w:tr>
      <w:tr w14:paraId="60B7FA0C">
        <w:tblPrEx>
          <w:tblBorders>
            <w:top w:val="single" w:color="DDDDDD" w:sz="4" w:space="0"/>
            <w:left w:val="single" w:color="DDDDDD" w:sz="4" w:space="0"/>
            <w:bottom w:val="single" w:color="DDDDDD" w:sz="4" w:space="0"/>
            <w:right w:val="single" w:color="DDDDDD" w:sz="4" w:space="0"/>
            <w:insideH w:val="outset" w:color="auto" w:sz="6" w:space="0"/>
            <w:insideV w:val="outset" w:color="auto" w:sz="6" w:space="0"/>
          </w:tblBorders>
          <w:tblCellMar>
            <w:top w:w="0" w:type="dxa"/>
            <w:left w:w="0" w:type="dxa"/>
            <w:bottom w:w="0" w:type="dxa"/>
            <w:right w:w="0" w:type="dxa"/>
          </w:tblCellMar>
        </w:tblPrEx>
        <w:trPr>
          <w:jc w:val="center"/>
        </w:trPr>
        <w:tc>
          <w:tcPr>
            <w:tcW w:w="864" w:type="dxa"/>
            <w:tcBorders>
              <w:top w:val="single" w:color="000000" w:sz="4" w:space="0"/>
              <w:left w:val="single" w:color="000000" w:sz="4" w:space="0"/>
              <w:bottom w:val="single" w:color="000000" w:sz="4" w:space="0"/>
              <w:right w:val="single" w:color="000000" w:sz="4" w:space="0"/>
            </w:tcBorders>
            <w:noWrap w:val="0"/>
            <w:tcMar>
              <w:top w:w="60" w:type="dxa"/>
              <w:left w:w="60" w:type="dxa"/>
              <w:bottom w:w="60" w:type="dxa"/>
              <w:right w:w="60" w:type="dxa"/>
            </w:tcMar>
            <w:vAlign w:val="center"/>
          </w:tcPr>
          <w:p w14:paraId="5F589FDF">
            <w:pPr>
              <w:pStyle w:val="15"/>
              <w:widowControl/>
              <w:autoSpaceDE w:val="0"/>
              <w:spacing w:before="0" w:beforeAutospacing="0" w:after="0" w:afterAutospacing="0" w:line="320" w:lineRule="exact"/>
              <w:jc w:val="center"/>
              <w:rPr>
                <w:rFonts w:hint="default" w:ascii="Times New Roman" w:hAnsi="Times New Roman" w:cs="Times New Roman"/>
                <w:color w:val="000000"/>
                <w:szCs w:val="24"/>
              </w:rPr>
            </w:pPr>
            <w:r>
              <w:rPr>
                <w:rFonts w:hint="default" w:ascii="Times New Roman" w:hAnsi="Times New Roman" w:eastAsia="方正仿宋_GBK" w:cs="Times New Roman"/>
                <w:color w:val="000000"/>
                <w:szCs w:val="24"/>
              </w:rPr>
              <w:t>5</w:t>
            </w:r>
          </w:p>
        </w:tc>
        <w:tc>
          <w:tcPr>
            <w:tcW w:w="3000"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2A940B7D">
            <w:pPr>
              <w:pStyle w:val="15"/>
              <w:widowControl/>
              <w:autoSpaceDE w:val="0"/>
              <w:spacing w:before="0" w:beforeAutospacing="0" w:after="0" w:afterAutospacing="0" w:line="320" w:lineRule="exact"/>
              <w:jc w:val="center"/>
              <w:rPr>
                <w:rFonts w:hint="default" w:ascii="Times New Roman" w:hAnsi="Times New Roman" w:eastAsia="方正仿宋_GBK" w:cs="Times New Roman"/>
                <w:color w:val="auto"/>
                <w:szCs w:val="24"/>
                <w:lang w:eastAsia="zh-CN"/>
              </w:rPr>
            </w:pPr>
            <w:r>
              <w:rPr>
                <w:rFonts w:hint="default" w:ascii="Times New Roman" w:hAnsi="Times New Roman" w:eastAsia="方正仿宋_GBK" w:cs="Times New Roman"/>
                <w:color w:val="auto"/>
                <w:szCs w:val="24"/>
              </w:rPr>
              <w:t>森林火灾</w:t>
            </w:r>
            <w:r>
              <w:rPr>
                <w:rFonts w:hint="default" w:ascii="Times New Roman" w:hAnsi="Times New Roman" w:eastAsia="方正仿宋_GBK" w:cs="Times New Roman"/>
                <w:color w:val="auto"/>
                <w:szCs w:val="24"/>
                <w:lang w:eastAsia="zh-CN"/>
              </w:rPr>
              <w:t>受害率</w:t>
            </w:r>
          </w:p>
        </w:tc>
        <w:tc>
          <w:tcPr>
            <w:tcW w:w="1845"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5CDAC6B2">
            <w:pPr>
              <w:pStyle w:val="15"/>
              <w:widowControl/>
              <w:autoSpaceDE w:val="0"/>
              <w:spacing w:before="0" w:beforeAutospacing="0" w:after="0" w:afterAutospacing="0" w:line="320" w:lineRule="exact"/>
              <w:jc w:val="center"/>
              <w:rPr>
                <w:rFonts w:hint="default" w:ascii="Times New Roman" w:hAnsi="Times New Roman" w:cs="Times New Roman" w:eastAsiaTheme="minorEastAsia"/>
                <w:color w:val="auto"/>
                <w:szCs w:val="24"/>
                <w:lang w:eastAsia="zh-CN"/>
              </w:rPr>
            </w:pPr>
            <w:r>
              <w:rPr>
                <w:rFonts w:hint="default" w:ascii="Times New Roman" w:hAnsi="Times New Roman" w:eastAsia="方正仿宋_GBK" w:cs="Times New Roman"/>
                <w:color w:val="auto"/>
                <w:szCs w:val="24"/>
                <w:lang w:val="en-US" w:eastAsia="zh-CN"/>
              </w:rPr>
              <w:t>3‰以内</w:t>
            </w:r>
          </w:p>
        </w:tc>
        <w:tc>
          <w:tcPr>
            <w:tcW w:w="4734"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7CBBA1AF">
            <w:pPr>
              <w:pStyle w:val="15"/>
              <w:widowControl/>
              <w:autoSpaceDE w:val="0"/>
              <w:spacing w:before="0" w:beforeAutospacing="0" w:after="0" w:afterAutospacing="0" w:line="320" w:lineRule="exact"/>
              <w:jc w:val="both"/>
              <w:rPr>
                <w:rFonts w:hint="default" w:ascii="Times New Roman" w:hAnsi="Times New Roman" w:cs="Times New Roman"/>
                <w:color w:val="000000"/>
                <w:szCs w:val="24"/>
              </w:rPr>
            </w:pPr>
            <w:r>
              <w:rPr>
                <w:rFonts w:hint="default" w:ascii="Times New Roman" w:hAnsi="Times New Roman" w:eastAsia="方正仿宋_GBK" w:cs="Times New Roman"/>
                <w:color w:val="000000"/>
                <w:szCs w:val="24"/>
                <w:lang w:val="en-US" w:eastAsia="zh-CN"/>
              </w:rPr>
              <w:t>镇各板块、中心、大队、辖区各</w:t>
            </w:r>
            <w:r>
              <w:rPr>
                <w:rFonts w:hint="default" w:ascii="Times New Roman" w:hAnsi="Times New Roman" w:eastAsia="方正仿宋_GBK" w:cs="Times New Roman"/>
                <w:color w:val="000000"/>
                <w:szCs w:val="24"/>
              </w:rPr>
              <w:t>单位，各</w:t>
            </w:r>
            <w:r>
              <w:rPr>
                <w:rFonts w:hint="default" w:ascii="Times New Roman" w:hAnsi="Times New Roman" w:eastAsia="方正仿宋_GBK" w:cs="Times New Roman"/>
                <w:color w:val="000000"/>
                <w:szCs w:val="24"/>
                <w:lang w:val="en-US" w:eastAsia="zh-CN"/>
              </w:rPr>
              <w:t>村、社区</w:t>
            </w:r>
          </w:p>
        </w:tc>
      </w:tr>
      <w:tr w14:paraId="57EBBDCC">
        <w:tblPrEx>
          <w:tblBorders>
            <w:top w:val="single" w:color="DDDDDD" w:sz="4" w:space="0"/>
            <w:left w:val="single" w:color="DDDDDD" w:sz="4" w:space="0"/>
            <w:bottom w:val="single" w:color="DDDDDD" w:sz="4" w:space="0"/>
            <w:right w:val="single" w:color="DDDDDD" w:sz="4" w:space="0"/>
            <w:insideH w:val="outset" w:color="auto" w:sz="6" w:space="0"/>
            <w:insideV w:val="outset" w:color="auto" w:sz="6" w:space="0"/>
          </w:tblBorders>
          <w:tblCellMar>
            <w:top w:w="0" w:type="dxa"/>
            <w:left w:w="0" w:type="dxa"/>
            <w:bottom w:w="0" w:type="dxa"/>
            <w:right w:w="0" w:type="dxa"/>
          </w:tblCellMar>
        </w:tblPrEx>
        <w:trPr>
          <w:jc w:val="center"/>
        </w:trPr>
        <w:tc>
          <w:tcPr>
            <w:tcW w:w="864" w:type="dxa"/>
            <w:tcBorders>
              <w:top w:val="single" w:color="000000" w:sz="4" w:space="0"/>
              <w:left w:val="single" w:color="000000" w:sz="4" w:space="0"/>
              <w:bottom w:val="single" w:color="000000" w:sz="4" w:space="0"/>
              <w:right w:val="single" w:color="000000" w:sz="4" w:space="0"/>
            </w:tcBorders>
            <w:noWrap w:val="0"/>
            <w:tcMar>
              <w:top w:w="60" w:type="dxa"/>
              <w:left w:w="60" w:type="dxa"/>
              <w:bottom w:w="60" w:type="dxa"/>
              <w:right w:w="60" w:type="dxa"/>
            </w:tcMar>
            <w:vAlign w:val="center"/>
          </w:tcPr>
          <w:p w14:paraId="5FAF2A20">
            <w:pPr>
              <w:pStyle w:val="15"/>
              <w:widowControl/>
              <w:autoSpaceDE w:val="0"/>
              <w:spacing w:before="0" w:beforeAutospacing="0" w:after="0" w:afterAutospacing="0" w:line="320" w:lineRule="exact"/>
              <w:jc w:val="center"/>
              <w:rPr>
                <w:rFonts w:hint="default" w:ascii="Times New Roman" w:hAnsi="Times New Roman" w:cs="Times New Roman"/>
                <w:color w:val="000000"/>
                <w:szCs w:val="24"/>
              </w:rPr>
            </w:pPr>
            <w:r>
              <w:rPr>
                <w:rFonts w:hint="default" w:ascii="Times New Roman" w:hAnsi="Times New Roman" w:eastAsia="方正仿宋_GBK" w:cs="Times New Roman"/>
                <w:color w:val="000000"/>
                <w:szCs w:val="24"/>
              </w:rPr>
              <w:t>6</w:t>
            </w:r>
          </w:p>
        </w:tc>
        <w:tc>
          <w:tcPr>
            <w:tcW w:w="3000"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7E2BDBD9">
            <w:pPr>
              <w:pStyle w:val="15"/>
              <w:widowControl/>
              <w:autoSpaceDE w:val="0"/>
              <w:spacing w:before="0" w:beforeAutospacing="0" w:after="0" w:afterAutospacing="0" w:line="320" w:lineRule="exact"/>
              <w:jc w:val="center"/>
              <w:rPr>
                <w:rFonts w:hint="default" w:ascii="Times New Roman" w:hAnsi="Times New Roman" w:cs="Times New Roman"/>
                <w:color w:val="000000"/>
                <w:szCs w:val="24"/>
              </w:rPr>
            </w:pPr>
            <w:r>
              <w:rPr>
                <w:rFonts w:hint="default" w:ascii="Times New Roman" w:hAnsi="Times New Roman" w:eastAsia="方正仿宋_GBK" w:cs="Times New Roman"/>
                <w:color w:val="000000"/>
                <w:szCs w:val="24"/>
              </w:rPr>
              <w:t>次生衍生责任事故</w:t>
            </w:r>
            <w:r>
              <w:rPr>
                <w:rFonts w:hint="eastAsia" w:ascii="Times New Roman" w:hAnsi="Times New Roman" w:eastAsia="方正仿宋_GBK" w:cs="Times New Roman"/>
                <w:color w:val="000000"/>
                <w:szCs w:val="24"/>
                <w:lang w:eastAsia="zh-CN"/>
              </w:rPr>
              <w:t>死</w:t>
            </w:r>
            <w:r>
              <w:rPr>
                <w:rFonts w:hint="default" w:ascii="Times New Roman" w:hAnsi="Times New Roman" w:eastAsia="方正仿宋_GBK" w:cs="Times New Roman"/>
                <w:color w:val="000000"/>
                <w:szCs w:val="24"/>
              </w:rPr>
              <w:t>亡人数</w:t>
            </w:r>
          </w:p>
        </w:tc>
        <w:tc>
          <w:tcPr>
            <w:tcW w:w="1845"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39DB9B98">
            <w:pPr>
              <w:pStyle w:val="15"/>
              <w:widowControl/>
              <w:autoSpaceDE w:val="0"/>
              <w:spacing w:before="0" w:beforeAutospacing="0" w:after="0" w:afterAutospacing="0" w:line="320" w:lineRule="exact"/>
              <w:jc w:val="center"/>
              <w:rPr>
                <w:rFonts w:hint="default" w:ascii="Times New Roman" w:hAnsi="Times New Roman" w:cs="Times New Roman"/>
                <w:color w:val="000000"/>
                <w:szCs w:val="24"/>
              </w:rPr>
            </w:pPr>
            <w:r>
              <w:rPr>
                <w:rFonts w:hint="default" w:ascii="Times New Roman" w:hAnsi="Times New Roman" w:eastAsia="方正仿宋_GBK" w:cs="Times New Roman"/>
                <w:color w:val="000000"/>
                <w:szCs w:val="24"/>
              </w:rPr>
              <w:t>0</w:t>
            </w:r>
          </w:p>
        </w:tc>
        <w:tc>
          <w:tcPr>
            <w:tcW w:w="4734"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130C4388">
            <w:pPr>
              <w:pStyle w:val="15"/>
              <w:widowControl/>
              <w:autoSpaceDE w:val="0"/>
              <w:spacing w:before="0" w:beforeAutospacing="0" w:after="0" w:afterAutospacing="0" w:line="320" w:lineRule="exact"/>
              <w:jc w:val="both"/>
              <w:rPr>
                <w:rFonts w:hint="default" w:ascii="Times New Roman" w:hAnsi="Times New Roman" w:cs="Times New Roman"/>
                <w:color w:val="000000"/>
                <w:szCs w:val="24"/>
              </w:rPr>
            </w:pPr>
            <w:r>
              <w:rPr>
                <w:rFonts w:hint="default" w:ascii="Times New Roman" w:hAnsi="Times New Roman" w:eastAsia="方正仿宋_GBK" w:cs="Times New Roman"/>
                <w:color w:val="000000"/>
                <w:szCs w:val="24"/>
                <w:lang w:val="en-US" w:eastAsia="zh-CN"/>
              </w:rPr>
              <w:t>镇各板块、中心、大队、辖区各</w:t>
            </w:r>
            <w:r>
              <w:rPr>
                <w:rFonts w:hint="default" w:ascii="Times New Roman" w:hAnsi="Times New Roman" w:eastAsia="方正仿宋_GBK" w:cs="Times New Roman"/>
                <w:color w:val="000000"/>
                <w:szCs w:val="24"/>
              </w:rPr>
              <w:t>单位，各</w:t>
            </w:r>
            <w:r>
              <w:rPr>
                <w:rFonts w:hint="default" w:ascii="Times New Roman" w:hAnsi="Times New Roman" w:eastAsia="方正仿宋_GBK" w:cs="Times New Roman"/>
                <w:color w:val="000000"/>
                <w:szCs w:val="24"/>
                <w:lang w:val="en-US" w:eastAsia="zh-CN"/>
              </w:rPr>
              <w:t>村、社区</w:t>
            </w:r>
          </w:p>
        </w:tc>
      </w:tr>
    </w:tbl>
    <w:p w14:paraId="3AEE8102">
      <w:pPr>
        <w:pStyle w:val="15"/>
        <w:widowControl/>
        <w:spacing w:before="120" w:beforeAutospacing="0" w:after="120" w:afterAutospacing="0" w:line="378" w:lineRule="atLeast"/>
        <w:jc w:val="both"/>
        <w:rPr>
          <w:rFonts w:hint="default" w:ascii="Times New Roman" w:hAnsi="Times New Roman" w:cs="Times New Roman"/>
          <w:color w:val="000000"/>
          <w:sz w:val="32"/>
          <w:szCs w:val="32"/>
        </w:rPr>
      </w:pPr>
      <w:r>
        <w:rPr>
          <w:rFonts w:hint="default" w:ascii="Times New Roman" w:hAnsi="Times New Roman" w:eastAsia="方正黑体_GBK" w:cs="Times New Roman"/>
          <w:color w:val="000000"/>
          <w:sz w:val="32"/>
          <w:szCs w:val="32"/>
          <w:lang w:bidi="ar"/>
        </w:rPr>
        <w:t>二、重点整治</w:t>
      </w:r>
    </w:p>
    <w:tbl>
      <w:tblPr>
        <w:tblStyle w:val="17"/>
        <w:tblW w:w="10355" w:type="dxa"/>
        <w:jc w:val="center"/>
        <w:tblBorders>
          <w:top w:val="single" w:color="DDDDDD" w:sz="4" w:space="0"/>
          <w:left w:val="single" w:color="DDDDDD" w:sz="4" w:space="0"/>
          <w:bottom w:val="single" w:color="DDDDDD" w:sz="4" w:space="0"/>
          <w:right w:val="single" w:color="DDDDDD" w:sz="4" w:space="0"/>
          <w:insideH w:val="outset" w:color="auto" w:sz="6" w:space="0"/>
          <w:insideV w:val="outset" w:color="auto" w:sz="6" w:space="0"/>
        </w:tblBorders>
        <w:tblLayout w:type="autofit"/>
        <w:tblCellMar>
          <w:top w:w="0" w:type="dxa"/>
          <w:left w:w="0" w:type="dxa"/>
          <w:bottom w:w="0" w:type="dxa"/>
          <w:right w:w="0" w:type="dxa"/>
        </w:tblCellMar>
      </w:tblPr>
      <w:tblGrid>
        <w:gridCol w:w="561"/>
        <w:gridCol w:w="838"/>
        <w:gridCol w:w="4853"/>
        <w:gridCol w:w="1340"/>
        <w:gridCol w:w="1260"/>
        <w:gridCol w:w="1503"/>
      </w:tblGrid>
      <w:tr w14:paraId="61E9B63A">
        <w:tblPrEx>
          <w:tblBorders>
            <w:top w:val="single" w:color="DDDDDD" w:sz="4" w:space="0"/>
            <w:left w:val="single" w:color="DDDDDD" w:sz="4" w:space="0"/>
            <w:bottom w:val="single" w:color="DDDDDD" w:sz="4" w:space="0"/>
            <w:right w:val="single" w:color="DDDDDD" w:sz="4" w:space="0"/>
            <w:insideH w:val="outset" w:color="auto" w:sz="6" w:space="0"/>
            <w:insideV w:val="outset" w:color="auto" w:sz="6" w:space="0"/>
          </w:tblBorders>
          <w:tblCellMar>
            <w:top w:w="0" w:type="dxa"/>
            <w:left w:w="0" w:type="dxa"/>
            <w:bottom w:w="0" w:type="dxa"/>
            <w:right w:w="0" w:type="dxa"/>
          </w:tblCellMar>
        </w:tblPrEx>
        <w:trPr>
          <w:trHeight w:val="652" w:hRule="atLeast"/>
          <w:tblHeader/>
          <w:jc w:val="center"/>
        </w:trPr>
        <w:tc>
          <w:tcPr>
            <w:tcW w:w="561" w:type="dxa"/>
            <w:tcBorders>
              <w:top w:val="single" w:color="000000" w:sz="4" w:space="0"/>
              <w:left w:val="single" w:color="000000" w:sz="4" w:space="0"/>
              <w:bottom w:val="single" w:color="000000" w:sz="4" w:space="0"/>
              <w:right w:val="single" w:color="000000" w:sz="4" w:space="0"/>
            </w:tcBorders>
            <w:noWrap w:val="0"/>
            <w:tcMar>
              <w:top w:w="60" w:type="dxa"/>
              <w:left w:w="60" w:type="dxa"/>
              <w:bottom w:w="60" w:type="dxa"/>
              <w:right w:w="60" w:type="dxa"/>
            </w:tcMar>
            <w:vAlign w:val="center"/>
          </w:tcPr>
          <w:p w14:paraId="7611EC04">
            <w:pPr>
              <w:pStyle w:val="15"/>
              <w:widowControl/>
              <w:spacing w:before="0" w:beforeAutospacing="0" w:after="0" w:afterAutospacing="0" w:line="320" w:lineRule="exact"/>
              <w:jc w:val="center"/>
              <w:rPr>
                <w:rFonts w:hint="default" w:ascii="Times New Roman" w:hAnsi="Times New Roman" w:eastAsia="方正黑体_GBK" w:cs="Times New Roman"/>
                <w:color w:val="000000"/>
                <w:sz w:val="24"/>
                <w:szCs w:val="24"/>
              </w:rPr>
            </w:pPr>
            <w:r>
              <w:rPr>
                <w:rFonts w:hint="default" w:ascii="Times New Roman" w:hAnsi="Times New Roman" w:eastAsia="方正黑体_GBK" w:cs="Times New Roman"/>
                <w:color w:val="000000"/>
                <w:sz w:val="24"/>
                <w:szCs w:val="24"/>
              </w:rPr>
              <w:t>序号</w:t>
            </w:r>
          </w:p>
        </w:tc>
        <w:tc>
          <w:tcPr>
            <w:tcW w:w="838"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12E3D4E5">
            <w:pPr>
              <w:pStyle w:val="15"/>
              <w:widowControl/>
              <w:spacing w:before="0" w:beforeAutospacing="0" w:after="0" w:afterAutospacing="0" w:line="320" w:lineRule="exact"/>
              <w:jc w:val="center"/>
              <w:rPr>
                <w:rFonts w:hint="default" w:ascii="Times New Roman" w:hAnsi="Times New Roman" w:eastAsia="方正黑体_GBK" w:cs="Times New Roman"/>
                <w:color w:val="000000"/>
                <w:sz w:val="24"/>
                <w:szCs w:val="24"/>
              </w:rPr>
            </w:pPr>
            <w:r>
              <w:rPr>
                <w:rFonts w:hint="default" w:ascii="Times New Roman" w:hAnsi="Times New Roman" w:eastAsia="方正黑体_GBK" w:cs="Times New Roman"/>
                <w:color w:val="000000"/>
                <w:sz w:val="24"/>
                <w:szCs w:val="24"/>
              </w:rPr>
              <w:t>名称</w:t>
            </w:r>
          </w:p>
        </w:tc>
        <w:tc>
          <w:tcPr>
            <w:tcW w:w="4853"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53E129D5">
            <w:pPr>
              <w:pStyle w:val="15"/>
              <w:widowControl/>
              <w:spacing w:before="0" w:beforeAutospacing="0" w:after="0" w:afterAutospacing="0" w:line="320" w:lineRule="exact"/>
              <w:jc w:val="center"/>
              <w:rPr>
                <w:rFonts w:hint="default" w:ascii="Times New Roman" w:hAnsi="Times New Roman" w:eastAsia="方正黑体_GBK" w:cs="Times New Roman"/>
                <w:color w:val="000000"/>
                <w:sz w:val="24"/>
                <w:szCs w:val="24"/>
              </w:rPr>
            </w:pPr>
            <w:r>
              <w:rPr>
                <w:rFonts w:hint="default" w:ascii="Times New Roman" w:hAnsi="Times New Roman" w:eastAsia="方正黑体_GBK" w:cs="Times New Roman"/>
                <w:color w:val="000000"/>
                <w:sz w:val="24"/>
                <w:szCs w:val="24"/>
              </w:rPr>
              <w:t>2026年目标（内容）</w:t>
            </w:r>
          </w:p>
        </w:tc>
        <w:tc>
          <w:tcPr>
            <w:tcW w:w="1340"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5A4E8A6C">
            <w:pPr>
              <w:pStyle w:val="15"/>
              <w:widowControl/>
              <w:spacing w:before="0" w:beforeAutospacing="0" w:after="0" w:afterAutospacing="0" w:line="320" w:lineRule="exact"/>
              <w:jc w:val="center"/>
              <w:rPr>
                <w:rFonts w:hint="default" w:ascii="Times New Roman" w:hAnsi="Times New Roman" w:eastAsia="方正黑体_GBK" w:cs="Times New Roman"/>
                <w:color w:val="000000"/>
                <w:sz w:val="24"/>
                <w:szCs w:val="24"/>
                <w:lang w:eastAsia="zh-CN"/>
              </w:rPr>
            </w:pPr>
            <w:r>
              <w:rPr>
                <w:rFonts w:hint="default" w:ascii="Times New Roman" w:hAnsi="Times New Roman" w:eastAsia="方正黑体_GBK" w:cs="Times New Roman"/>
                <w:color w:val="000000"/>
                <w:sz w:val="24"/>
                <w:szCs w:val="24"/>
                <w:lang w:eastAsia="zh-CN"/>
              </w:rPr>
              <w:t>责任领导</w:t>
            </w:r>
          </w:p>
        </w:tc>
        <w:tc>
          <w:tcPr>
            <w:tcW w:w="1260"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282A8325">
            <w:pPr>
              <w:pStyle w:val="15"/>
              <w:widowControl/>
              <w:spacing w:before="0" w:beforeAutospacing="0" w:after="0" w:afterAutospacing="0" w:line="320" w:lineRule="exact"/>
              <w:ind w:left="0" w:leftChars="0" w:right="0" w:rightChars="0"/>
              <w:jc w:val="center"/>
              <w:rPr>
                <w:rFonts w:hint="default" w:ascii="Times New Roman" w:hAnsi="Times New Roman" w:eastAsia="方正黑体_GBK" w:cs="Times New Roman"/>
                <w:color w:val="000000"/>
                <w:sz w:val="24"/>
                <w:szCs w:val="24"/>
              </w:rPr>
            </w:pPr>
            <w:r>
              <w:rPr>
                <w:rFonts w:hint="default" w:ascii="Times New Roman" w:hAnsi="Times New Roman" w:eastAsia="方正黑体_GBK" w:cs="Times New Roman"/>
                <w:color w:val="000000"/>
                <w:sz w:val="24"/>
                <w:szCs w:val="24"/>
                <w:lang w:eastAsia="zh-CN"/>
              </w:rPr>
              <w:t>责任办公室</w:t>
            </w:r>
          </w:p>
        </w:tc>
        <w:tc>
          <w:tcPr>
            <w:tcW w:w="1503"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69904FD5">
            <w:pPr>
              <w:pStyle w:val="15"/>
              <w:widowControl/>
              <w:spacing w:before="0" w:beforeAutospacing="0" w:after="0" w:afterAutospacing="0" w:line="320" w:lineRule="exact"/>
              <w:ind w:left="0" w:leftChars="0" w:right="0" w:rightChars="0"/>
              <w:jc w:val="center"/>
              <w:rPr>
                <w:rFonts w:hint="default" w:ascii="Times New Roman" w:hAnsi="Times New Roman" w:eastAsia="方正黑体_GBK" w:cs="Times New Roman"/>
                <w:color w:val="000000"/>
                <w:sz w:val="24"/>
                <w:szCs w:val="24"/>
                <w:lang w:eastAsia="zh-CN"/>
              </w:rPr>
            </w:pPr>
            <w:r>
              <w:rPr>
                <w:rFonts w:hint="default" w:ascii="Times New Roman" w:hAnsi="Times New Roman" w:eastAsia="方正黑体_GBK" w:cs="Times New Roman"/>
                <w:color w:val="000000"/>
                <w:sz w:val="24"/>
                <w:szCs w:val="24"/>
                <w:lang w:eastAsia="zh-CN"/>
              </w:rPr>
              <w:t>配合</w:t>
            </w:r>
            <w:r>
              <w:rPr>
                <w:rFonts w:hint="default" w:ascii="Times New Roman" w:hAnsi="Times New Roman" w:eastAsia="方正黑体_GBK" w:cs="Times New Roman"/>
                <w:color w:val="000000"/>
                <w:sz w:val="24"/>
                <w:szCs w:val="24"/>
              </w:rPr>
              <w:t>单位</w:t>
            </w:r>
          </w:p>
        </w:tc>
      </w:tr>
      <w:tr w14:paraId="123D2AEC">
        <w:tblPrEx>
          <w:tblBorders>
            <w:top w:val="single" w:color="DDDDDD" w:sz="4" w:space="0"/>
            <w:left w:val="single" w:color="DDDDDD" w:sz="4" w:space="0"/>
            <w:bottom w:val="single" w:color="DDDDDD" w:sz="4" w:space="0"/>
            <w:right w:val="single" w:color="DDDDDD" w:sz="4" w:space="0"/>
            <w:insideH w:val="outset" w:color="auto" w:sz="6" w:space="0"/>
            <w:insideV w:val="outset" w:color="auto" w:sz="6" w:space="0"/>
          </w:tblBorders>
          <w:tblCellMar>
            <w:top w:w="0" w:type="dxa"/>
            <w:left w:w="0" w:type="dxa"/>
            <w:bottom w:w="0" w:type="dxa"/>
            <w:right w:w="0" w:type="dxa"/>
          </w:tblCellMar>
        </w:tblPrEx>
        <w:trPr>
          <w:trHeight w:val="1777"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60" w:type="dxa"/>
              <w:left w:w="60" w:type="dxa"/>
              <w:bottom w:w="60" w:type="dxa"/>
              <w:right w:w="60" w:type="dxa"/>
            </w:tcMar>
            <w:vAlign w:val="center"/>
          </w:tcPr>
          <w:p w14:paraId="163C33B2">
            <w:pPr>
              <w:pStyle w:val="15"/>
              <w:widowControl/>
              <w:autoSpaceDE w:val="0"/>
              <w:spacing w:before="0" w:beforeAutospacing="0" w:after="0" w:afterAutospacing="0" w:line="320" w:lineRule="exact"/>
              <w:jc w:val="center"/>
              <w:rPr>
                <w:rFonts w:hint="default" w:ascii="Times New Roman" w:hAnsi="Times New Roman" w:eastAsia="方正仿宋_GBK" w:cs="Times New Roman"/>
                <w:color w:val="000000"/>
                <w:szCs w:val="24"/>
              </w:rPr>
            </w:pPr>
            <w:r>
              <w:rPr>
                <w:rFonts w:hint="default" w:ascii="Times New Roman" w:hAnsi="Times New Roman" w:eastAsia="方正仿宋_GBK" w:cs="Times New Roman"/>
                <w:color w:val="000000"/>
                <w:szCs w:val="24"/>
              </w:rPr>
              <w:t>1</w:t>
            </w:r>
          </w:p>
        </w:tc>
        <w:tc>
          <w:tcPr>
            <w:tcW w:w="838"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35D3CB29">
            <w:pPr>
              <w:pStyle w:val="15"/>
              <w:widowControl/>
              <w:autoSpaceDE w:val="0"/>
              <w:spacing w:before="0" w:beforeAutospacing="0" w:after="0" w:afterAutospacing="0" w:line="320" w:lineRule="exact"/>
              <w:jc w:val="both"/>
              <w:rPr>
                <w:rFonts w:hint="default" w:ascii="Times New Roman" w:hAnsi="Times New Roman" w:eastAsia="方正仿宋_GBK" w:cs="Times New Roman"/>
                <w:color w:val="000000"/>
                <w:szCs w:val="24"/>
              </w:rPr>
            </w:pPr>
            <w:r>
              <w:rPr>
                <w:rFonts w:hint="default" w:ascii="Times New Roman" w:hAnsi="Times New Roman" w:eastAsia="方正仿宋_GBK" w:cs="Times New Roman"/>
                <w:color w:val="000000"/>
                <w:szCs w:val="24"/>
              </w:rPr>
              <w:t>危险化学品领域</w:t>
            </w:r>
          </w:p>
        </w:tc>
        <w:tc>
          <w:tcPr>
            <w:tcW w:w="4853"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1E1D8A74">
            <w:pPr>
              <w:pStyle w:val="15"/>
              <w:widowControl/>
              <w:autoSpaceDE w:val="0"/>
              <w:spacing w:before="0" w:beforeAutospacing="0" w:after="0" w:afterAutospacing="0" w:line="320" w:lineRule="exact"/>
              <w:jc w:val="both"/>
              <w:rPr>
                <w:rFonts w:hint="default" w:ascii="Times New Roman" w:hAnsi="Times New Roman" w:eastAsia="方正仿宋_GBK" w:cs="Times New Roman"/>
                <w:color w:val="000000"/>
                <w:szCs w:val="24"/>
              </w:rPr>
            </w:pPr>
            <w:r>
              <w:rPr>
                <w:rFonts w:hint="default" w:ascii="Times New Roman" w:hAnsi="Times New Roman" w:eastAsia="方正仿宋_GBK" w:cs="Times New Roman"/>
                <w:color w:val="000000"/>
                <w:szCs w:val="24"/>
              </w:rPr>
              <w:t>完成</w:t>
            </w:r>
            <w:r>
              <w:rPr>
                <w:rFonts w:hint="default" w:ascii="Times New Roman" w:hAnsi="Times New Roman" w:eastAsia="方正仿宋_GBK" w:cs="Times New Roman"/>
                <w:color w:val="000000"/>
                <w:szCs w:val="24"/>
                <w:lang w:val="en-US" w:eastAsia="zh-CN"/>
              </w:rPr>
              <w:t>液化石油气经营场所</w:t>
            </w:r>
            <w:r>
              <w:rPr>
                <w:rFonts w:hint="default" w:ascii="Times New Roman" w:hAnsi="Times New Roman" w:eastAsia="方正仿宋_GBK" w:cs="Times New Roman"/>
                <w:color w:val="000000"/>
                <w:szCs w:val="24"/>
              </w:rPr>
              <w:t>、</w:t>
            </w:r>
            <w:r>
              <w:rPr>
                <w:rFonts w:hint="default" w:ascii="Times New Roman" w:hAnsi="Times New Roman" w:eastAsia="方正仿宋_GBK" w:cs="Times New Roman"/>
                <w:color w:val="000000"/>
                <w:szCs w:val="24"/>
                <w:lang w:val="en-US" w:eastAsia="zh-CN"/>
              </w:rPr>
              <w:t>小青榨油坊</w:t>
            </w:r>
            <w:r>
              <w:rPr>
                <w:rFonts w:hint="default" w:ascii="Times New Roman" w:hAnsi="Times New Roman" w:eastAsia="方正仿宋_GBK" w:cs="Times New Roman"/>
                <w:color w:val="000000"/>
                <w:szCs w:val="24"/>
              </w:rPr>
              <w:t>、烟花爆竹等专项整治任务，加强危化品烟花爆竹</w:t>
            </w:r>
            <w:r>
              <w:rPr>
                <w:rFonts w:hint="eastAsia" w:ascii="Times New Roman" w:hAnsi="Times New Roman" w:eastAsia="方正仿宋_GBK" w:cs="Times New Roman"/>
                <w:color w:val="000000"/>
                <w:szCs w:val="24"/>
                <w:lang w:eastAsia="zh-CN"/>
              </w:rPr>
              <w:t>“</w:t>
            </w:r>
            <w:r>
              <w:rPr>
                <w:rFonts w:hint="default" w:ascii="Times New Roman" w:hAnsi="Times New Roman" w:eastAsia="方正仿宋_GBK" w:cs="Times New Roman"/>
                <w:color w:val="000000"/>
                <w:szCs w:val="24"/>
              </w:rPr>
              <w:t>打非治违</w:t>
            </w:r>
            <w:r>
              <w:rPr>
                <w:rFonts w:hint="eastAsia" w:ascii="Times New Roman" w:hAnsi="Times New Roman" w:eastAsia="方正仿宋_GBK" w:cs="Times New Roman"/>
                <w:color w:val="000000"/>
                <w:szCs w:val="24"/>
                <w:lang w:eastAsia="zh-CN"/>
              </w:rPr>
              <w:t>”</w:t>
            </w:r>
            <w:r>
              <w:rPr>
                <w:rFonts w:hint="default" w:ascii="Times New Roman" w:hAnsi="Times New Roman" w:eastAsia="方正仿宋_GBK" w:cs="Times New Roman"/>
                <w:color w:val="000000"/>
                <w:szCs w:val="24"/>
              </w:rPr>
              <w:t>。危险化学品全链条安全监管系统使用率达100%。重大危险源安全风险在线监测率达100%。严格危险化学品建设项目安全审查，持续开展</w:t>
            </w:r>
            <w:r>
              <w:rPr>
                <w:rFonts w:hint="eastAsia" w:ascii="Times New Roman" w:hAnsi="Times New Roman" w:eastAsia="方正仿宋_GBK" w:cs="Times New Roman"/>
                <w:color w:val="000000"/>
                <w:szCs w:val="24"/>
                <w:lang w:eastAsia="zh-CN"/>
              </w:rPr>
              <w:t>“</w:t>
            </w:r>
            <w:r>
              <w:rPr>
                <w:rFonts w:hint="default" w:ascii="Times New Roman" w:hAnsi="Times New Roman" w:eastAsia="方正仿宋_GBK" w:cs="Times New Roman"/>
                <w:color w:val="000000"/>
                <w:szCs w:val="24"/>
              </w:rPr>
              <w:t>三同时</w:t>
            </w:r>
            <w:r>
              <w:rPr>
                <w:rFonts w:hint="eastAsia" w:ascii="Times New Roman" w:hAnsi="Times New Roman" w:eastAsia="方正仿宋_GBK" w:cs="Times New Roman"/>
                <w:color w:val="000000"/>
                <w:szCs w:val="24"/>
                <w:lang w:eastAsia="zh-CN"/>
              </w:rPr>
              <w:t>”</w:t>
            </w:r>
            <w:r>
              <w:rPr>
                <w:rFonts w:hint="default" w:ascii="Times New Roman" w:hAnsi="Times New Roman" w:eastAsia="方正仿宋_GBK" w:cs="Times New Roman"/>
                <w:color w:val="000000"/>
                <w:szCs w:val="24"/>
              </w:rPr>
              <w:t>核查。</w:t>
            </w:r>
          </w:p>
        </w:tc>
        <w:tc>
          <w:tcPr>
            <w:tcW w:w="1340"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2F4DCDA5">
            <w:pPr>
              <w:pStyle w:val="15"/>
              <w:widowControl/>
              <w:autoSpaceDE w:val="0"/>
              <w:spacing w:before="0" w:beforeAutospacing="0" w:after="0" w:afterAutospacing="0" w:line="320" w:lineRule="exact"/>
              <w:jc w:val="center"/>
              <w:rPr>
                <w:rFonts w:hint="default" w:ascii="Times New Roman" w:hAnsi="Times New Roman" w:eastAsia="方正仿宋_GBK" w:cs="Times New Roman"/>
                <w:color w:val="000000"/>
                <w:szCs w:val="24"/>
                <w:lang w:val="en-US" w:eastAsia="zh-CN"/>
              </w:rPr>
            </w:pPr>
            <w:r>
              <w:rPr>
                <w:rFonts w:hint="default" w:ascii="Times New Roman" w:hAnsi="Times New Roman" w:eastAsia="方正仿宋_GBK" w:cs="Times New Roman"/>
                <w:color w:val="000000"/>
                <w:szCs w:val="24"/>
                <w:lang w:val="en-US" w:eastAsia="zh-CN"/>
              </w:rPr>
              <w:t>邹席贵</w:t>
            </w:r>
          </w:p>
        </w:tc>
        <w:tc>
          <w:tcPr>
            <w:tcW w:w="1260"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17A220FA">
            <w:pPr>
              <w:pStyle w:val="15"/>
              <w:widowControl/>
              <w:autoSpaceDE w:val="0"/>
              <w:spacing w:before="0" w:beforeAutospacing="0" w:after="0" w:afterAutospacing="0" w:line="320" w:lineRule="exact"/>
              <w:ind w:left="0" w:leftChars="0" w:right="0" w:rightChars="0"/>
              <w:jc w:val="center"/>
              <w:rPr>
                <w:rFonts w:hint="default" w:ascii="Times New Roman" w:hAnsi="Times New Roman" w:eastAsia="方正仿宋_GBK" w:cs="Times New Roman"/>
                <w:color w:val="000000"/>
                <w:szCs w:val="24"/>
                <w:lang w:val="en-US" w:eastAsia="zh-CN"/>
              </w:rPr>
            </w:pPr>
            <w:r>
              <w:rPr>
                <w:rFonts w:hint="default" w:ascii="Times New Roman" w:hAnsi="Times New Roman" w:eastAsia="方正仿宋_GBK" w:cs="Times New Roman"/>
                <w:color w:val="000000"/>
                <w:szCs w:val="24"/>
                <w:lang w:val="en-US" w:eastAsia="zh-CN"/>
              </w:rPr>
              <w:t>镇平安法治</w:t>
            </w:r>
            <w:r>
              <w:rPr>
                <w:rFonts w:hint="eastAsia" w:ascii="Times New Roman" w:hAnsi="Times New Roman" w:eastAsia="方正仿宋_GBK" w:cs="Times New Roman"/>
                <w:color w:val="000000"/>
                <w:szCs w:val="24"/>
                <w:lang w:val="en-US" w:eastAsia="zh-CN"/>
              </w:rPr>
              <w:t>办公室</w:t>
            </w:r>
          </w:p>
        </w:tc>
        <w:tc>
          <w:tcPr>
            <w:tcW w:w="1503"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3CA638A0">
            <w:pPr>
              <w:pStyle w:val="15"/>
              <w:widowControl/>
              <w:autoSpaceDE w:val="0"/>
              <w:spacing w:before="0" w:beforeAutospacing="0" w:after="0" w:afterAutospacing="0" w:line="320" w:lineRule="exact"/>
              <w:ind w:left="0" w:leftChars="0" w:right="0" w:rightChars="0"/>
              <w:jc w:val="both"/>
              <w:rPr>
                <w:rFonts w:hint="default" w:ascii="Times New Roman" w:hAnsi="Times New Roman" w:eastAsia="方正仿宋_GBK" w:cs="Times New Roman"/>
                <w:color w:val="000000"/>
                <w:szCs w:val="24"/>
                <w:lang w:val="en-US" w:eastAsia="zh-CN"/>
              </w:rPr>
            </w:pPr>
            <w:r>
              <w:rPr>
                <w:rFonts w:hint="default" w:ascii="Times New Roman" w:hAnsi="Times New Roman" w:eastAsia="方正仿宋_GBK" w:cs="Times New Roman"/>
                <w:color w:val="000000"/>
                <w:szCs w:val="24"/>
                <w:lang w:val="en-US" w:eastAsia="zh-CN"/>
              </w:rPr>
              <w:t>经济发展办公室</w:t>
            </w:r>
          </w:p>
        </w:tc>
      </w:tr>
      <w:tr w14:paraId="3C629B92">
        <w:tblPrEx>
          <w:tblBorders>
            <w:top w:val="single" w:color="DDDDDD" w:sz="4" w:space="0"/>
            <w:left w:val="single" w:color="DDDDDD" w:sz="4" w:space="0"/>
            <w:bottom w:val="single" w:color="DDDDDD" w:sz="4" w:space="0"/>
            <w:right w:val="single" w:color="DDDDDD" w:sz="4" w:space="0"/>
            <w:insideH w:val="outset" w:color="auto" w:sz="6" w:space="0"/>
            <w:insideV w:val="outset" w:color="auto" w:sz="6" w:space="0"/>
          </w:tblBorders>
          <w:tblCellMar>
            <w:top w:w="0" w:type="dxa"/>
            <w:left w:w="0" w:type="dxa"/>
            <w:bottom w:w="0" w:type="dxa"/>
            <w:right w:w="0" w:type="dxa"/>
          </w:tblCellMar>
        </w:tblPrEx>
        <w:trPr>
          <w:trHeight w:val="4110"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60" w:type="dxa"/>
              <w:left w:w="60" w:type="dxa"/>
              <w:bottom w:w="60" w:type="dxa"/>
              <w:right w:w="60" w:type="dxa"/>
            </w:tcMar>
            <w:vAlign w:val="center"/>
          </w:tcPr>
          <w:p w14:paraId="4835B65D">
            <w:pPr>
              <w:pStyle w:val="15"/>
              <w:widowControl/>
              <w:autoSpaceDE w:val="0"/>
              <w:spacing w:before="0" w:beforeAutospacing="0" w:after="0" w:afterAutospacing="0" w:line="320" w:lineRule="exact"/>
              <w:jc w:val="center"/>
              <w:rPr>
                <w:rFonts w:hint="default" w:ascii="Times New Roman" w:hAnsi="Times New Roman" w:eastAsia="方正仿宋_GBK" w:cs="Times New Roman"/>
                <w:color w:val="000000"/>
                <w:szCs w:val="24"/>
                <w:lang w:eastAsia="zh-CN"/>
              </w:rPr>
            </w:pPr>
            <w:r>
              <w:rPr>
                <w:rFonts w:hint="default" w:ascii="Times New Roman" w:hAnsi="Times New Roman" w:eastAsia="方正仿宋_GBK" w:cs="Times New Roman"/>
                <w:color w:val="000000"/>
                <w:szCs w:val="24"/>
                <w:lang w:val="en-US" w:eastAsia="zh-CN"/>
              </w:rPr>
              <w:t>2</w:t>
            </w:r>
          </w:p>
        </w:tc>
        <w:tc>
          <w:tcPr>
            <w:tcW w:w="838"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3554D652">
            <w:pPr>
              <w:pStyle w:val="15"/>
              <w:widowControl/>
              <w:autoSpaceDE w:val="0"/>
              <w:spacing w:before="0" w:beforeAutospacing="0" w:after="0" w:afterAutospacing="0" w:line="320" w:lineRule="exact"/>
              <w:jc w:val="both"/>
              <w:rPr>
                <w:rFonts w:hint="default" w:ascii="Times New Roman" w:hAnsi="Times New Roman" w:eastAsia="方正仿宋_GBK" w:cs="Times New Roman"/>
                <w:color w:val="000000"/>
                <w:szCs w:val="24"/>
              </w:rPr>
            </w:pPr>
            <w:r>
              <w:rPr>
                <w:rFonts w:hint="default" w:ascii="Times New Roman" w:hAnsi="Times New Roman" w:eastAsia="方正仿宋_GBK" w:cs="Times New Roman"/>
                <w:color w:val="000000"/>
                <w:szCs w:val="24"/>
                <w:lang w:eastAsia="zh-CN"/>
              </w:rPr>
              <w:t>消</w:t>
            </w:r>
            <w:r>
              <w:rPr>
                <w:rFonts w:hint="default" w:ascii="Times New Roman" w:hAnsi="Times New Roman" w:eastAsia="方正仿宋_GBK" w:cs="Times New Roman"/>
                <w:color w:val="000000"/>
                <w:szCs w:val="24"/>
              </w:rPr>
              <w:t>防领域</w:t>
            </w:r>
          </w:p>
        </w:tc>
        <w:tc>
          <w:tcPr>
            <w:tcW w:w="4853"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6B08ECEC">
            <w:pPr>
              <w:pStyle w:val="15"/>
              <w:widowControl/>
              <w:autoSpaceDE w:val="0"/>
              <w:spacing w:before="0" w:beforeAutospacing="0" w:after="0" w:afterAutospacing="0" w:line="320" w:lineRule="exact"/>
              <w:jc w:val="both"/>
              <w:rPr>
                <w:rFonts w:hint="default" w:ascii="Times New Roman" w:hAnsi="Times New Roman" w:eastAsia="方正仿宋_GBK" w:cs="Times New Roman"/>
                <w:color w:val="000000"/>
                <w:szCs w:val="24"/>
              </w:rPr>
            </w:pPr>
            <w:r>
              <w:rPr>
                <w:rFonts w:hint="default" w:ascii="Times New Roman" w:hAnsi="Times New Roman" w:eastAsia="方正仿宋_GBK" w:cs="Times New Roman"/>
                <w:color w:val="000000"/>
                <w:szCs w:val="24"/>
              </w:rPr>
              <w:t>推进消防救援站、市政消火栓建设，按计划实施小型消防站建设，深化消防装备更新换代，优化结构性能。将消防设施、老旧电气线路改造纳入城市更新行动和老旧小区改造范畴。</w:t>
            </w:r>
          </w:p>
        </w:tc>
        <w:tc>
          <w:tcPr>
            <w:tcW w:w="1340"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4697FD24">
            <w:pPr>
              <w:pStyle w:val="15"/>
              <w:widowControl/>
              <w:autoSpaceDE w:val="0"/>
              <w:spacing w:before="0" w:beforeAutospacing="0" w:after="0" w:afterAutospacing="0" w:line="320" w:lineRule="exact"/>
              <w:jc w:val="center"/>
              <w:rPr>
                <w:rFonts w:hint="default" w:ascii="Times New Roman" w:hAnsi="Times New Roman" w:eastAsia="方正仿宋_GBK" w:cs="Times New Roman"/>
                <w:color w:val="000000"/>
                <w:szCs w:val="24"/>
              </w:rPr>
            </w:pPr>
            <w:r>
              <w:rPr>
                <w:rFonts w:hint="default" w:ascii="Times New Roman" w:hAnsi="Times New Roman" w:eastAsia="方正仿宋_GBK" w:cs="Times New Roman"/>
                <w:color w:val="000000"/>
                <w:szCs w:val="24"/>
                <w:lang w:val="en-US" w:eastAsia="zh-CN"/>
              </w:rPr>
              <w:t>邹席贵</w:t>
            </w:r>
          </w:p>
        </w:tc>
        <w:tc>
          <w:tcPr>
            <w:tcW w:w="1260" w:type="dxa"/>
            <w:tcBorders>
              <w:top w:val="single" w:color="000000" w:sz="4" w:space="0"/>
              <w:left w:val="nil"/>
              <w:bottom w:val="single" w:color="000000" w:sz="4" w:space="0"/>
              <w:right w:val="single" w:color="000000" w:sz="4" w:space="0"/>
            </w:tcBorders>
            <w:shd w:val="clear" w:color="auto" w:fill="auto"/>
            <w:noWrap w:val="0"/>
            <w:tcMar>
              <w:top w:w="60" w:type="dxa"/>
              <w:left w:w="60" w:type="dxa"/>
              <w:bottom w:w="60" w:type="dxa"/>
              <w:right w:w="60" w:type="dxa"/>
            </w:tcMar>
            <w:vAlign w:val="center"/>
          </w:tcPr>
          <w:p w14:paraId="5EFFD235">
            <w:pPr>
              <w:pStyle w:val="15"/>
              <w:widowControl/>
              <w:autoSpaceDE w:val="0"/>
              <w:spacing w:before="0" w:beforeAutospacing="0" w:after="0" w:afterAutospacing="0" w:line="320" w:lineRule="exact"/>
              <w:ind w:left="0" w:leftChars="0" w:right="0" w:rightChars="0"/>
              <w:jc w:val="center"/>
              <w:rPr>
                <w:rFonts w:hint="default" w:ascii="Times New Roman" w:hAnsi="Times New Roman" w:eastAsia="方正仿宋_GBK" w:cs="Times New Roman"/>
                <w:color w:val="000000"/>
                <w:kern w:val="0"/>
                <w:sz w:val="24"/>
                <w:szCs w:val="24"/>
                <w:lang w:val="en-US" w:eastAsia="zh-CN" w:bidi="ar"/>
              </w:rPr>
            </w:pPr>
            <w:r>
              <w:rPr>
                <w:rFonts w:hint="default" w:ascii="Times New Roman" w:hAnsi="Times New Roman" w:eastAsia="方正仿宋_GBK" w:cs="Times New Roman"/>
                <w:color w:val="000000"/>
                <w:szCs w:val="24"/>
                <w:lang w:val="en-US" w:eastAsia="zh-CN"/>
              </w:rPr>
              <w:t>镇平安法治</w:t>
            </w:r>
            <w:r>
              <w:rPr>
                <w:rFonts w:hint="eastAsia" w:ascii="Times New Roman" w:hAnsi="Times New Roman" w:eastAsia="方正仿宋_GBK" w:cs="Times New Roman"/>
                <w:color w:val="000000"/>
                <w:szCs w:val="24"/>
                <w:lang w:val="en-US" w:eastAsia="zh-CN"/>
              </w:rPr>
              <w:t>办公室</w:t>
            </w:r>
          </w:p>
        </w:tc>
        <w:tc>
          <w:tcPr>
            <w:tcW w:w="1503" w:type="dxa"/>
            <w:tcBorders>
              <w:top w:val="single" w:color="000000" w:sz="4" w:space="0"/>
              <w:left w:val="nil"/>
              <w:bottom w:val="single" w:color="000000" w:sz="4" w:space="0"/>
              <w:right w:val="single" w:color="000000" w:sz="4" w:space="0"/>
            </w:tcBorders>
            <w:shd w:val="clear" w:color="auto" w:fill="auto"/>
            <w:noWrap w:val="0"/>
            <w:tcMar>
              <w:top w:w="60" w:type="dxa"/>
              <w:left w:w="60" w:type="dxa"/>
              <w:bottom w:w="60" w:type="dxa"/>
              <w:right w:w="60" w:type="dxa"/>
            </w:tcMar>
            <w:vAlign w:val="center"/>
          </w:tcPr>
          <w:p w14:paraId="3FB64295">
            <w:pPr>
              <w:pStyle w:val="15"/>
              <w:widowControl/>
              <w:autoSpaceDE w:val="0"/>
              <w:spacing w:before="0" w:beforeAutospacing="0" w:after="0" w:afterAutospacing="0" w:line="320" w:lineRule="exact"/>
              <w:ind w:left="0" w:leftChars="0" w:right="0" w:rightChars="0"/>
              <w:jc w:val="both"/>
              <w:rPr>
                <w:rFonts w:hint="default" w:ascii="Times New Roman" w:hAnsi="Times New Roman" w:eastAsia="方正仿宋_GBK" w:cs="Times New Roman"/>
                <w:color w:val="000000"/>
                <w:szCs w:val="24"/>
                <w:lang w:val="en-US" w:eastAsia="zh-CN"/>
              </w:rPr>
            </w:pPr>
            <w:r>
              <w:rPr>
                <w:rFonts w:hint="default" w:ascii="Times New Roman" w:hAnsi="Times New Roman" w:eastAsia="方正仿宋_GBK" w:cs="Times New Roman"/>
                <w:color w:val="000000"/>
                <w:szCs w:val="24"/>
                <w:lang w:val="en-US" w:eastAsia="zh-CN"/>
              </w:rPr>
              <w:t>各办公室、辖区各单位、各村、社区</w:t>
            </w:r>
          </w:p>
        </w:tc>
      </w:tr>
      <w:tr w14:paraId="014BCCE2">
        <w:tblPrEx>
          <w:tblBorders>
            <w:top w:val="single" w:color="DDDDDD" w:sz="4" w:space="0"/>
            <w:left w:val="single" w:color="DDDDDD" w:sz="4" w:space="0"/>
            <w:bottom w:val="single" w:color="DDDDDD" w:sz="4" w:space="0"/>
            <w:right w:val="single" w:color="DDDDDD" w:sz="4" w:space="0"/>
            <w:insideH w:val="outset" w:color="auto" w:sz="6" w:space="0"/>
            <w:insideV w:val="outset" w:color="auto" w:sz="6" w:space="0"/>
          </w:tblBorders>
          <w:tblCellMar>
            <w:top w:w="0" w:type="dxa"/>
            <w:left w:w="0" w:type="dxa"/>
            <w:bottom w:w="0" w:type="dxa"/>
            <w:right w:w="0" w:type="dxa"/>
          </w:tblCellMar>
        </w:tblPrEx>
        <w:trPr>
          <w:trHeight w:val="2846"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60" w:type="dxa"/>
              <w:left w:w="60" w:type="dxa"/>
              <w:bottom w:w="60" w:type="dxa"/>
              <w:right w:w="60" w:type="dxa"/>
            </w:tcMar>
            <w:vAlign w:val="center"/>
          </w:tcPr>
          <w:p w14:paraId="009B9D93">
            <w:pPr>
              <w:pStyle w:val="15"/>
              <w:widowControl/>
              <w:autoSpaceDE w:val="0"/>
              <w:spacing w:before="0" w:beforeAutospacing="0" w:after="0" w:afterAutospacing="0" w:line="320" w:lineRule="exact"/>
              <w:jc w:val="center"/>
              <w:rPr>
                <w:rFonts w:hint="default" w:ascii="Times New Roman" w:hAnsi="Times New Roman" w:eastAsia="方正仿宋_GBK" w:cs="Times New Roman"/>
                <w:color w:val="auto"/>
                <w:szCs w:val="24"/>
                <w:lang w:eastAsia="zh-CN"/>
              </w:rPr>
            </w:pPr>
            <w:r>
              <w:rPr>
                <w:rFonts w:hint="default" w:ascii="Times New Roman" w:hAnsi="Times New Roman" w:eastAsia="方正仿宋_GBK" w:cs="Times New Roman"/>
                <w:color w:val="auto"/>
                <w:szCs w:val="24"/>
                <w:lang w:val="en-US" w:eastAsia="zh-CN"/>
              </w:rPr>
              <w:t>3</w:t>
            </w:r>
          </w:p>
        </w:tc>
        <w:tc>
          <w:tcPr>
            <w:tcW w:w="838"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277487CB">
            <w:pPr>
              <w:pStyle w:val="15"/>
              <w:widowControl/>
              <w:autoSpaceDE w:val="0"/>
              <w:spacing w:before="0" w:beforeAutospacing="0" w:after="0" w:afterAutospacing="0" w:line="320" w:lineRule="exact"/>
              <w:jc w:val="both"/>
              <w:rPr>
                <w:rFonts w:hint="default" w:ascii="Times New Roman" w:hAnsi="Times New Roman" w:eastAsia="方正仿宋_GBK" w:cs="Times New Roman"/>
                <w:color w:val="000000"/>
                <w:szCs w:val="24"/>
              </w:rPr>
            </w:pPr>
            <w:r>
              <w:rPr>
                <w:rFonts w:hint="default" w:ascii="Times New Roman" w:hAnsi="Times New Roman" w:eastAsia="方正仿宋_GBK" w:cs="Times New Roman"/>
                <w:color w:val="000000"/>
                <w:szCs w:val="24"/>
              </w:rPr>
              <w:t>城乡燃气（醇基燃料）领域</w:t>
            </w:r>
          </w:p>
        </w:tc>
        <w:tc>
          <w:tcPr>
            <w:tcW w:w="4853"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78179362">
            <w:pPr>
              <w:pStyle w:val="15"/>
              <w:widowControl/>
              <w:autoSpaceDE w:val="0"/>
              <w:spacing w:before="0" w:beforeAutospacing="0" w:after="0" w:afterAutospacing="0" w:line="320" w:lineRule="exact"/>
              <w:jc w:val="both"/>
              <w:rPr>
                <w:rFonts w:hint="default" w:ascii="Times New Roman" w:hAnsi="Times New Roman" w:eastAsia="方正仿宋_GBK" w:cs="Times New Roman"/>
                <w:color w:val="000000"/>
                <w:szCs w:val="24"/>
              </w:rPr>
            </w:pPr>
            <w:r>
              <w:rPr>
                <w:rFonts w:hint="default" w:ascii="Times New Roman" w:hAnsi="Times New Roman" w:eastAsia="方正仿宋_GBK" w:cs="Times New Roman"/>
                <w:color w:val="000000"/>
                <w:szCs w:val="24"/>
              </w:rPr>
              <w:t>常态化排查治理城镇燃气油气安全风险隐患，重拳整治第三方破坏燃气管道问题。完善燃气管道定期体检制度，开展老化管道更新改造。结合城市生命线安全工程建设，加大燃气管道智能物联感知设备布设力度。持续加强生产、销售环节燃气具产品质量安全监管，依法查处质量违法行为。</w:t>
            </w:r>
          </w:p>
        </w:tc>
        <w:tc>
          <w:tcPr>
            <w:tcW w:w="1340"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43CE2161">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320" w:lineRule="exact"/>
              <w:jc w:val="center"/>
              <w:textAlignment w:val="auto"/>
              <w:rPr>
                <w:rFonts w:hint="default" w:ascii="Times New Roman" w:hAnsi="Times New Roman" w:eastAsia="方正仿宋_GBK" w:cs="Times New Roman"/>
                <w:color w:val="000000"/>
                <w:szCs w:val="24"/>
                <w:lang w:val="en-US" w:eastAsia="zh-CN"/>
              </w:rPr>
            </w:pPr>
            <w:r>
              <w:rPr>
                <w:rFonts w:hint="default" w:ascii="Times New Roman" w:hAnsi="Times New Roman" w:eastAsia="方正仿宋_GBK" w:cs="Times New Roman"/>
                <w:color w:val="000000"/>
                <w:szCs w:val="24"/>
                <w:lang w:val="en-US" w:eastAsia="zh-CN"/>
              </w:rPr>
              <w:t>阮小波</w:t>
            </w:r>
          </w:p>
        </w:tc>
        <w:tc>
          <w:tcPr>
            <w:tcW w:w="1260"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49C9B58E">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szCs w:val="24"/>
              </w:rPr>
            </w:pPr>
            <w:r>
              <w:rPr>
                <w:rFonts w:hint="default" w:ascii="Times New Roman" w:hAnsi="Times New Roman" w:eastAsia="方正仿宋_GBK" w:cs="Times New Roman"/>
                <w:color w:val="000000"/>
                <w:szCs w:val="24"/>
                <w:lang w:val="en-US" w:eastAsia="zh-CN"/>
              </w:rPr>
              <w:t>镇经济发展办公室</w:t>
            </w:r>
          </w:p>
        </w:tc>
        <w:tc>
          <w:tcPr>
            <w:tcW w:w="1503"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0561819F">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320" w:lineRule="exact"/>
              <w:ind w:left="0" w:leftChars="0" w:right="0" w:rightChars="0"/>
              <w:jc w:val="both"/>
              <w:textAlignment w:val="auto"/>
              <w:rPr>
                <w:rFonts w:hint="default" w:ascii="Times New Roman" w:hAnsi="Times New Roman" w:eastAsia="方正仿宋_GBK" w:cs="Times New Roman"/>
                <w:color w:val="000000"/>
                <w:szCs w:val="24"/>
                <w:lang w:val="en-US" w:eastAsia="zh-CN"/>
              </w:rPr>
            </w:pPr>
            <w:r>
              <w:rPr>
                <w:rFonts w:hint="default" w:ascii="Times New Roman" w:hAnsi="Times New Roman" w:eastAsia="方正仿宋_GBK" w:cs="Times New Roman"/>
                <w:color w:val="000000"/>
                <w:szCs w:val="24"/>
                <w:lang w:val="en-US" w:eastAsia="zh-CN"/>
              </w:rPr>
              <w:t>各办公室、辖区各单位、各村、社区</w:t>
            </w:r>
          </w:p>
        </w:tc>
      </w:tr>
      <w:tr w14:paraId="0ECE8FC8">
        <w:tblPrEx>
          <w:tblBorders>
            <w:top w:val="single" w:color="DDDDDD" w:sz="4" w:space="0"/>
            <w:left w:val="single" w:color="DDDDDD" w:sz="4" w:space="0"/>
            <w:bottom w:val="single" w:color="DDDDDD" w:sz="4" w:space="0"/>
            <w:right w:val="single" w:color="DDDDDD" w:sz="4" w:space="0"/>
            <w:insideH w:val="outset" w:color="auto" w:sz="6" w:space="0"/>
            <w:insideV w:val="outset" w:color="auto" w:sz="6" w:space="0"/>
          </w:tblBorders>
          <w:tblCellMar>
            <w:top w:w="0" w:type="dxa"/>
            <w:left w:w="0" w:type="dxa"/>
            <w:bottom w:w="0" w:type="dxa"/>
            <w:right w:w="0" w:type="dxa"/>
          </w:tblCellMar>
        </w:tblPrEx>
        <w:trPr>
          <w:trHeight w:val="2106"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60" w:type="dxa"/>
              <w:left w:w="60" w:type="dxa"/>
              <w:bottom w:w="60" w:type="dxa"/>
              <w:right w:w="60" w:type="dxa"/>
            </w:tcMar>
            <w:vAlign w:val="center"/>
          </w:tcPr>
          <w:p w14:paraId="08B429C1">
            <w:pPr>
              <w:pStyle w:val="15"/>
              <w:widowControl/>
              <w:autoSpaceDE w:val="0"/>
              <w:spacing w:before="0" w:beforeAutospacing="0" w:after="0" w:afterAutospacing="0" w:line="320" w:lineRule="exact"/>
              <w:jc w:val="center"/>
              <w:rPr>
                <w:rFonts w:hint="default" w:ascii="Times New Roman" w:hAnsi="Times New Roman" w:eastAsia="方正仿宋_GBK" w:cs="Times New Roman"/>
                <w:color w:val="auto"/>
                <w:szCs w:val="24"/>
                <w:lang w:val="en-US" w:eastAsia="zh-CN"/>
              </w:rPr>
            </w:pPr>
            <w:r>
              <w:rPr>
                <w:rFonts w:hint="default" w:ascii="Times New Roman" w:hAnsi="Times New Roman" w:eastAsia="方正仿宋_GBK" w:cs="Times New Roman"/>
                <w:color w:val="auto"/>
                <w:szCs w:val="24"/>
                <w:lang w:val="en-US" w:eastAsia="zh-CN"/>
              </w:rPr>
              <w:t>4</w:t>
            </w:r>
          </w:p>
        </w:tc>
        <w:tc>
          <w:tcPr>
            <w:tcW w:w="838"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73111C01">
            <w:pPr>
              <w:pStyle w:val="15"/>
              <w:widowControl/>
              <w:autoSpaceDE w:val="0"/>
              <w:spacing w:before="0" w:beforeAutospacing="0" w:after="0" w:afterAutospacing="0" w:line="320" w:lineRule="exact"/>
              <w:jc w:val="both"/>
              <w:rPr>
                <w:rFonts w:hint="default" w:ascii="Times New Roman" w:hAnsi="Times New Roman" w:eastAsia="方正仿宋_GBK" w:cs="Times New Roman"/>
                <w:color w:val="000000"/>
                <w:szCs w:val="24"/>
              </w:rPr>
            </w:pPr>
            <w:r>
              <w:rPr>
                <w:rFonts w:hint="default" w:ascii="Times New Roman" w:hAnsi="Times New Roman" w:eastAsia="方正仿宋_GBK" w:cs="Times New Roman"/>
                <w:color w:val="000000"/>
                <w:szCs w:val="24"/>
              </w:rPr>
              <w:t>文化旅游与体育领域</w:t>
            </w:r>
          </w:p>
        </w:tc>
        <w:tc>
          <w:tcPr>
            <w:tcW w:w="4853"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4E88CBA0">
            <w:pPr>
              <w:pStyle w:val="15"/>
              <w:widowControl/>
              <w:autoSpaceDE w:val="0"/>
              <w:spacing w:before="0" w:beforeAutospacing="0" w:after="0" w:afterAutospacing="0" w:line="320" w:lineRule="exact"/>
              <w:jc w:val="both"/>
              <w:rPr>
                <w:rFonts w:hint="default" w:ascii="Times New Roman" w:hAnsi="Times New Roman" w:eastAsia="方正仿宋_GBK" w:cs="Times New Roman"/>
                <w:color w:val="000000"/>
                <w:szCs w:val="24"/>
                <w:lang w:eastAsia="zh-CN"/>
              </w:rPr>
            </w:pPr>
            <w:r>
              <w:rPr>
                <w:rFonts w:hint="default" w:ascii="Times New Roman" w:hAnsi="Times New Roman" w:eastAsia="方正仿宋_GBK" w:cs="Times New Roman"/>
                <w:color w:val="000000"/>
                <w:szCs w:val="24"/>
              </w:rPr>
              <w:t>持续深化文化旅游领域安全综合整治，落实极端天气条件下景点关停制度和最大承载量管控规定。纳入等级动态管理的文化旅游企业达98%以上，年度文物保护单位巡查率、公共文化设施在线安全监管率达98%，加强载人游乐设施、旅游新业态新项目安全评估。</w:t>
            </w:r>
            <w:r>
              <w:rPr>
                <w:rFonts w:hint="default" w:ascii="Times New Roman" w:hAnsi="Times New Roman" w:eastAsia="方正仿宋_GBK" w:cs="Times New Roman"/>
                <w:color w:val="000000"/>
                <w:szCs w:val="24"/>
                <w:lang w:val="en-US" w:eastAsia="zh-CN"/>
              </w:rPr>
              <w:t xml:space="preserve"> </w:t>
            </w:r>
          </w:p>
        </w:tc>
        <w:tc>
          <w:tcPr>
            <w:tcW w:w="1340"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68716ECC">
            <w:pPr>
              <w:pStyle w:val="15"/>
              <w:widowControl/>
              <w:autoSpaceDE w:val="0"/>
              <w:spacing w:before="0" w:beforeAutospacing="0" w:after="0" w:afterAutospacing="0" w:line="320" w:lineRule="exact"/>
              <w:jc w:val="center"/>
              <w:rPr>
                <w:rFonts w:hint="default" w:ascii="Times New Roman" w:hAnsi="Times New Roman" w:eastAsia="方正仿宋_GBK" w:cs="Times New Roman"/>
                <w:color w:val="000000"/>
                <w:szCs w:val="24"/>
                <w:lang w:val="en-US" w:eastAsia="zh-CN"/>
              </w:rPr>
            </w:pPr>
            <w:r>
              <w:rPr>
                <w:rFonts w:hint="default" w:ascii="Times New Roman" w:hAnsi="Times New Roman" w:eastAsia="方正仿宋_GBK" w:cs="Times New Roman"/>
                <w:color w:val="000000"/>
                <w:szCs w:val="24"/>
                <w:lang w:val="en-US" w:eastAsia="zh-CN"/>
              </w:rPr>
              <w:t>代汝永</w:t>
            </w:r>
          </w:p>
        </w:tc>
        <w:tc>
          <w:tcPr>
            <w:tcW w:w="1260"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3A6DC32D">
            <w:pPr>
              <w:pStyle w:val="15"/>
              <w:widowControl/>
              <w:autoSpaceDE w:val="0"/>
              <w:spacing w:before="0" w:beforeAutospacing="0" w:after="0" w:afterAutospacing="0" w:line="320" w:lineRule="exact"/>
              <w:ind w:left="0" w:leftChars="0" w:right="0" w:rightChars="0"/>
              <w:jc w:val="center"/>
              <w:rPr>
                <w:rFonts w:hint="default" w:ascii="Times New Roman" w:hAnsi="Times New Roman" w:eastAsia="方正仿宋_GBK" w:cs="Times New Roman"/>
                <w:color w:val="000000"/>
                <w:szCs w:val="24"/>
              </w:rPr>
            </w:pPr>
            <w:r>
              <w:rPr>
                <w:rFonts w:hint="default" w:ascii="Times New Roman" w:hAnsi="Times New Roman" w:eastAsia="方正仿宋_GBK" w:cs="Times New Roman"/>
                <w:color w:val="000000"/>
                <w:szCs w:val="24"/>
                <w:lang w:val="en-US" w:eastAsia="zh-CN"/>
              </w:rPr>
              <w:t>镇新时代文明实践服务中心</w:t>
            </w:r>
          </w:p>
        </w:tc>
        <w:tc>
          <w:tcPr>
            <w:tcW w:w="1503"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66120C70">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320" w:lineRule="exact"/>
              <w:ind w:left="0" w:leftChars="0" w:right="0" w:rightChars="0"/>
              <w:jc w:val="both"/>
              <w:textAlignment w:val="auto"/>
              <w:rPr>
                <w:rFonts w:hint="default" w:ascii="Times New Roman" w:hAnsi="Times New Roman" w:eastAsia="方正仿宋_GBK" w:cs="Times New Roman"/>
                <w:color w:val="000000"/>
                <w:szCs w:val="24"/>
                <w:lang w:val="en-US" w:eastAsia="zh-CN"/>
              </w:rPr>
            </w:pPr>
            <w:r>
              <w:rPr>
                <w:rFonts w:hint="default" w:ascii="Times New Roman" w:hAnsi="Times New Roman" w:eastAsia="方正仿宋_GBK" w:cs="Times New Roman"/>
                <w:color w:val="000000"/>
                <w:szCs w:val="24"/>
                <w:lang w:val="en-US" w:eastAsia="zh-CN"/>
              </w:rPr>
              <w:t>辖区各单位、各村、社区</w:t>
            </w:r>
          </w:p>
        </w:tc>
      </w:tr>
      <w:tr w14:paraId="3FB2F686">
        <w:tblPrEx>
          <w:tblBorders>
            <w:top w:val="single" w:color="DDDDDD" w:sz="4" w:space="0"/>
            <w:left w:val="single" w:color="DDDDDD" w:sz="4" w:space="0"/>
            <w:bottom w:val="single" w:color="DDDDDD" w:sz="4" w:space="0"/>
            <w:right w:val="single" w:color="DDDDDD" w:sz="4" w:space="0"/>
            <w:insideH w:val="outset" w:color="auto" w:sz="6" w:space="0"/>
            <w:insideV w:val="outset" w:color="auto" w:sz="6" w:space="0"/>
          </w:tblBorders>
          <w:tblCellMar>
            <w:top w:w="0" w:type="dxa"/>
            <w:left w:w="0" w:type="dxa"/>
            <w:bottom w:w="0" w:type="dxa"/>
            <w:right w:w="0" w:type="dxa"/>
          </w:tblCellMar>
        </w:tblPrEx>
        <w:trPr>
          <w:trHeight w:val="2041"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60" w:type="dxa"/>
              <w:left w:w="60" w:type="dxa"/>
              <w:bottom w:w="60" w:type="dxa"/>
              <w:right w:w="60" w:type="dxa"/>
            </w:tcMar>
            <w:vAlign w:val="center"/>
          </w:tcPr>
          <w:p w14:paraId="499C78A4">
            <w:pPr>
              <w:pStyle w:val="15"/>
              <w:widowControl/>
              <w:autoSpaceDE w:val="0"/>
              <w:spacing w:before="0" w:beforeAutospacing="0" w:after="0" w:afterAutospacing="0" w:line="320" w:lineRule="exact"/>
              <w:jc w:val="center"/>
              <w:rPr>
                <w:rFonts w:hint="default" w:ascii="Times New Roman" w:hAnsi="Times New Roman" w:eastAsia="方正仿宋_GBK" w:cs="Times New Roman"/>
                <w:color w:val="auto"/>
                <w:szCs w:val="24"/>
                <w:lang w:val="en-US" w:eastAsia="zh-CN"/>
              </w:rPr>
            </w:pPr>
            <w:r>
              <w:rPr>
                <w:rFonts w:hint="default" w:ascii="Times New Roman" w:hAnsi="Times New Roman" w:eastAsia="方正仿宋_GBK" w:cs="Times New Roman"/>
                <w:color w:val="auto"/>
                <w:szCs w:val="24"/>
                <w:lang w:val="en-US" w:eastAsia="zh-CN"/>
              </w:rPr>
              <w:t>5</w:t>
            </w:r>
          </w:p>
        </w:tc>
        <w:tc>
          <w:tcPr>
            <w:tcW w:w="838"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002FF2F8">
            <w:pPr>
              <w:pStyle w:val="15"/>
              <w:widowControl/>
              <w:autoSpaceDE w:val="0"/>
              <w:spacing w:before="0" w:beforeAutospacing="0" w:after="0" w:afterAutospacing="0" w:line="320" w:lineRule="exact"/>
              <w:jc w:val="both"/>
              <w:rPr>
                <w:rFonts w:hint="default" w:ascii="Times New Roman" w:hAnsi="Times New Roman" w:eastAsia="方正仿宋_GBK" w:cs="Times New Roman"/>
                <w:color w:val="000000"/>
                <w:szCs w:val="24"/>
              </w:rPr>
            </w:pPr>
            <w:r>
              <w:rPr>
                <w:rFonts w:hint="default" w:ascii="Times New Roman" w:hAnsi="Times New Roman" w:eastAsia="方正仿宋_GBK" w:cs="Times New Roman"/>
                <w:color w:val="000000"/>
                <w:szCs w:val="24"/>
              </w:rPr>
              <w:t>卫生健康与养老领域</w:t>
            </w:r>
          </w:p>
        </w:tc>
        <w:tc>
          <w:tcPr>
            <w:tcW w:w="4853"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4A2FDF9F">
            <w:pPr>
              <w:pStyle w:val="15"/>
              <w:widowControl/>
              <w:autoSpaceDE w:val="0"/>
              <w:spacing w:before="0" w:beforeAutospacing="0" w:after="0" w:afterAutospacing="0" w:line="320" w:lineRule="exact"/>
              <w:jc w:val="both"/>
              <w:rPr>
                <w:rFonts w:hint="default" w:ascii="Times New Roman" w:hAnsi="Times New Roman" w:eastAsia="方正仿宋_GBK" w:cs="Times New Roman"/>
                <w:color w:val="000000"/>
                <w:szCs w:val="24"/>
              </w:rPr>
            </w:pPr>
            <w:r>
              <w:rPr>
                <w:rFonts w:hint="default" w:ascii="Times New Roman" w:hAnsi="Times New Roman" w:eastAsia="方正仿宋_GBK" w:cs="Times New Roman"/>
                <w:color w:val="000000"/>
                <w:szCs w:val="24"/>
              </w:rPr>
              <w:t>医疗机构开展消防安全培训和应急演练，覆盖率达100%。推动</w:t>
            </w:r>
            <w:r>
              <w:rPr>
                <w:rFonts w:hint="eastAsia" w:ascii="Times New Roman" w:hAnsi="Times New Roman" w:eastAsia="方正仿宋_GBK" w:cs="Times New Roman"/>
                <w:color w:val="000000"/>
                <w:szCs w:val="24"/>
                <w:lang w:eastAsia="zh-CN"/>
              </w:rPr>
              <w:t>“</w:t>
            </w:r>
            <w:r>
              <w:rPr>
                <w:rFonts w:hint="default" w:ascii="Times New Roman" w:hAnsi="Times New Roman" w:eastAsia="方正仿宋_GBK" w:cs="Times New Roman"/>
                <w:color w:val="000000"/>
                <w:szCs w:val="24"/>
              </w:rPr>
              <w:t>企业职业健康管家服务+中小微企业帮扶</w:t>
            </w:r>
            <w:r>
              <w:rPr>
                <w:rFonts w:hint="eastAsia" w:ascii="Times New Roman" w:hAnsi="Times New Roman" w:eastAsia="方正仿宋_GBK" w:cs="Times New Roman"/>
                <w:color w:val="000000"/>
                <w:szCs w:val="24"/>
                <w:lang w:eastAsia="zh-CN"/>
              </w:rPr>
              <w:t>”</w:t>
            </w:r>
            <w:r>
              <w:rPr>
                <w:rFonts w:hint="default" w:ascii="Times New Roman" w:hAnsi="Times New Roman" w:eastAsia="方正仿宋_GBK" w:cs="Times New Roman"/>
                <w:color w:val="000000"/>
                <w:szCs w:val="24"/>
              </w:rPr>
              <w:t>提档升级。面向重点行业和新业态从业人员开展职业健康调查和干预，重点人群职业健康知识知晓率达88%以上。</w:t>
            </w:r>
          </w:p>
        </w:tc>
        <w:tc>
          <w:tcPr>
            <w:tcW w:w="1340"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5C7FBB11">
            <w:pPr>
              <w:pStyle w:val="15"/>
              <w:widowControl/>
              <w:autoSpaceDE w:val="0"/>
              <w:spacing w:before="0" w:beforeAutospacing="0" w:after="0" w:afterAutospacing="0" w:line="320" w:lineRule="exact"/>
              <w:jc w:val="center"/>
              <w:rPr>
                <w:rFonts w:hint="default" w:ascii="Times New Roman" w:hAnsi="Times New Roman" w:eastAsia="方正仿宋_GBK" w:cs="Times New Roman"/>
                <w:color w:val="000000"/>
                <w:szCs w:val="24"/>
                <w:lang w:val="en-US" w:eastAsia="zh-CN"/>
              </w:rPr>
            </w:pPr>
            <w:r>
              <w:rPr>
                <w:rFonts w:hint="default" w:ascii="Times New Roman" w:hAnsi="Times New Roman" w:eastAsia="方正仿宋_GBK" w:cs="Times New Roman"/>
                <w:color w:val="000000"/>
                <w:szCs w:val="24"/>
                <w:lang w:val="en-US" w:eastAsia="zh-CN"/>
              </w:rPr>
              <w:t>代汝永</w:t>
            </w:r>
          </w:p>
        </w:tc>
        <w:tc>
          <w:tcPr>
            <w:tcW w:w="1260"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7999B429">
            <w:pPr>
              <w:pStyle w:val="15"/>
              <w:widowControl/>
              <w:autoSpaceDE w:val="0"/>
              <w:spacing w:before="0" w:beforeAutospacing="0" w:after="0" w:afterAutospacing="0" w:line="320" w:lineRule="exact"/>
              <w:ind w:left="0" w:leftChars="0" w:right="0" w:rightChars="0"/>
              <w:jc w:val="center"/>
              <w:rPr>
                <w:rFonts w:hint="default" w:ascii="Times New Roman" w:hAnsi="Times New Roman" w:eastAsia="方正仿宋_GBK" w:cs="Times New Roman"/>
                <w:color w:val="000000"/>
                <w:szCs w:val="24"/>
              </w:rPr>
            </w:pPr>
            <w:r>
              <w:rPr>
                <w:rFonts w:hint="default" w:ascii="Times New Roman" w:hAnsi="Times New Roman" w:eastAsia="方正仿宋_GBK" w:cs="Times New Roman"/>
                <w:color w:val="000000"/>
                <w:szCs w:val="24"/>
                <w:lang w:val="en-US" w:eastAsia="zh-CN"/>
              </w:rPr>
              <w:t>镇民生服务办公室</w:t>
            </w:r>
          </w:p>
        </w:tc>
        <w:tc>
          <w:tcPr>
            <w:tcW w:w="1503"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6746871F">
            <w:pPr>
              <w:pStyle w:val="15"/>
              <w:widowControl/>
              <w:autoSpaceDE w:val="0"/>
              <w:spacing w:before="0" w:beforeAutospacing="0" w:after="0" w:afterAutospacing="0" w:line="320" w:lineRule="exact"/>
              <w:ind w:left="0" w:leftChars="0" w:right="0" w:rightChars="0"/>
              <w:jc w:val="both"/>
              <w:rPr>
                <w:rFonts w:hint="default" w:ascii="Times New Roman" w:hAnsi="Times New Roman" w:eastAsia="方正仿宋_GBK" w:cs="Times New Roman"/>
                <w:color w:val="000000"/>
                <w:szCs w:val="24"/>
                <w:lang w:val="en-US" w:eastAsia="zh-CN"/>
              </w:rPr>
            </w:pPr>
            <w:r>
              <w:rPr>
                <w:rFonts w:hint="default" w:ascii="Times New Roman" w:hAnsi="Times New Roman" w:eastAsia="方正仿宋_GBK" w:cs="Times New Roman"/>
                <w:color w:val="000000"/>
                <w:szCs w:val="24"/>
                <w:lang w:val="en-US" w:eastAsia="zh-CN"/>
              </w:rPr>
              <w:t>辖区各单位、各村、社区</w:t>
            </w:r>
          </w:p>
        </w:tc>
      </w:tr>
      <w:tr w14:paraId="2156478D">
        <w:tblPrEx>
          <w:tblBorders>
            <w:top w:val="single" w:color="DDDDDD" w:sz="4" w:space="0"/>
            <w:left w:val="single" w:color="DDDDDD" w:sz="4" w:space="0"/>
            <w:bottom w:val="single" w:color="DDDDDD" w:sz="4" w:space="0"/>
            <w:right w:val="single" w:color="DDDDDD" w:sz="4" w:space="0"/>
            <w:insideH w:val="outset" w:color="auto" w:sz="6" w:space="0"/>
            <w:insideV w:val="outset" w:color="auto" w:sz="6" w:space="0"/>
          </w:tblBorders>
          <w:tblCellMar>
            <w:top w:w="0" w:type="dxa"/>
            <w:left w:w="0" w:type="dxa"/>
            <w:bottom w:w="0" w:type="dxa"/>
            <w:right w:w="0" w:type="dxa"/>
          </w:tblCellMar>
        </w:tblPrEx>
        <w:trPr>
          <w:trHeight w:val="2501"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60" w:type="dxa"/>
              <w:left w:w="60" w:type="dxa"/>
              <w:bottom w:w="60" w:type="dxa"/>
              <w:right w:w="60" w:type="dxa"/>
            </w:tcMar>
            <w:vAlign w:val="center"/>
          </w:tcPr>
          <w:p w14:paraId="45D5A372">
            <w:pPr>
              <w:pStyle w:val="15"/>
              <w:widowControl/>
              <w:autoSpaceDE w:val="0"/>
              <w:spacing w:before="0" w:beforeAutospacing="0" w:after="0" w:afterAutospacing="0" w:line="320" w:lineRule="exact"/>
              <w:jc w:val="center"/>
              <w:rPr>
                <w:rFonts w:hint="default" w:ascii="Times New Roman" w:hAnsi="Times New Roman" w:eastAsia="方正仿宋_GBK" w:cs="Times New Roman"/>
                <w:color w:val="000000"/>
                <w:szCs w:val="24"/>
                <w:lang w:val="en-US" w:eastAsia="zh-CN"/>
              </w:rPr>
            </w:pPr>
            <w:r>
              <w:rPr>
                <w:rFonts w:hint="default" w:ascii="Times New Roman" w:hAnsi="Times New Roman" w:eastAsia="方正仿宋_GBK" w:cs="Times New Roman"/>
                <w:color w:val="000000"/>
                <w:szCs w:val="24"/>
                <w:lang w:val="en-US" w:eastAsia="zh-CN"/>
              </w:rPr>
              <w:t>6</w:t>
            </w:r>
          </w:p>
        </w:tc>
        <w:tc>
          <w:tcPr>
            <w:tcW w:w="838"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106AD741">
            <w:pPr>
              <w:pStyle w:val="15"/>
              <w:widowControl/>
              <w:autoSpaceDE w:val="0"/>
              <w:spacing w:before="0" w:beforeAutospacing="0" w:after="0" w:afterAutospacing="0" w:line="260" w:lineRule="exact"/>
              <w:jc w:val="both"/>
              <w:rPr>
                <w:rFonts w:hint="default" w:ascii="Times New Roman" w:hAnsi="Times New Roman" w:eastAsia="方正仿宋_GBK" w:cs="Times New Roman"/>
                <w:color w:val="000000"/>
                <w:szCs w:val="24"/>
              </w:rPr>
            </w:pPr>
            <w:r>
              <w:rPr>
                <w:rFonts w:hint="default" w:ascii="Times New Roman" w:hAnsi="Times New Roman" w:eastAsia="方正仿宋_GBK" w:cs="Times New Roman"/>
                <w:color w:val="000000"/>
                <w:szCs w:val="24"/>
              </w:rPr>
              <w:t>建设施工暨既有房屋领域</w:t>
            </w:r>
          </w:p>
        </w:tc>
        <w:tc>
          <w:tcPr>
            <w:tcW w:w="4853"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3B09F89C">
            <w:pPr>
              <w:pStyle w:val="15"/>
              <w:widowControl/>
              <w:autoSpaceDE w:val="0"/>
              <w:spacing w:before="0" w:beforeAutospacing="0" w:after="0" w:afterAutospacing="0" w:line="260" w:lineRule="exact"/>
              <w:jc w:val="both"/>
              <w:rPr>
                <w:rFonts w:hint="default" w:ascii="Times New Roman" w:hAnsi="Times New Roman" w:eastAsia="方正仿宋_GBK" w:cs="Times New Roman"/>
                <w:color w:val="000000"/>
                <w:szCs w:val="24"/>
              </w:rPr>
            </w:pPr>
            <w:r>
              <w:rPr>
                <w:rFonts w:hint="default" w:ascii="Times New Roman" w:hAnsi="Times New Roman" w:eastAsia="方正仿宋_GBK" w:cs="Times New Roman"/>
                <w:color w:val="000000"/>
                <w:szCs w:val="24"/>
              </w:rPr>
              <w:t>推动房屋市政工程风险隐患动态清零，重大隐患整改率达100%。持续实施农村危房改造，农村低收入群体危房改造率100%。抓好重点项目、危大工程、委外作业等重点部位和环节安全监管，房屋市政工程在岗和新入职人员培训考核合格率达100%。</w:t>
            </w:r>
          </w:p>
        </w:tc>
        <w:tc>
          <w:tcPr>
            <w:tcW w:w="1340"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32D43C11">
            <w:pPr>
              <w:pStyle w:val="15"/>
              <w:widowControl/>
              <w:autoSpaceDE w:val="0"/>
              <w:spacing w:before="0" w:beforeAutospacing="0" w:after="0" w:afterAutospacing="0" w:line="260" w:lineRule="exact"/>
              <w:jc w:val="center"/>
              <w:rPr>
                <w:rFonts w:hint="default" w:ascii="Times New Roman" w:hAnsi="Times New Roman" w:eastAsia="方正仿宋_GBK" w:cs="Times New Roman"/>
                <w:color w:val="000000"/>
                <w:szCs w:val="24"/>
                <w:lang w:val="en-US" w:eastAsia="zh-CN"/>
              </w:rPr>
            </w:pPr>
            <w:r>
              <w:rPr>
                <w:rFonts w:hint="default" w:ascii="Times New Roman" w:hAnsi="Times New Roman" w:eastAsia="方正仿宋_GBK" w:cs="Times New Roman"/>
                <w:color w:val="000000"/>
                <w:szCs w:val="24"/>
                <w:lang w:val="en-US" w:eastAsia="zh-CN"/>
              </w:rPr>
              <w:t>林先才</w:t>
            </w:r>
          </w:p>
        </w:tc>
        <w:tc>
          <w:tcPr>
            <w:tcW w:w="1260"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3EA85101">
            <w:pPr>
              <w:pStyle w:val="15"/>
              <w:widowControl/>
              <w:autoSpaceDE w:val="0"/>
              <w:spacing w:before="0" w:beforeAutospacing="0" w:after="0" w:afterAutospacing="0" w:line="260" w:lineRule="exact"/>
              <w:ind w:left="0" w:leftChars="0" w:right="0" w:rightChars="0"/>
              <w:jc w:val="center"/>
              <w:rPr>
                <w:rFonts w:hint="default" w:ascii="Times New Roman" w:hAnsi="Times New Roman" w:eastAsia="方正仿宋_GBK" w:cs="Times New Roman"/>
                <w:color w:val="000000"/>
                <w:szCs w:val="24"/>
              </w:rPr>
            </w:pPr>
            <w:r>
              <w:rPr>
                <w:rFonts w:hint="default" w:ascii="Times New Roman" w:hAnsi="Times New Roman" w:eastAsia="方正仿宋_GBK" w:cs="Times New Roman"/>
                <w:color w:val="000000"/>
                <w:szCs w:val="24"/>
                <w:lang w:val="en-US" w:eastAsia="zh-CN"/>
              </w:rPr>
              <w:t>镇经济发展办公室</w:t>
            </w:r>
          </w:p>
        </w:tc>
        <w:tc>
          <w:tcPr>
            <w:tcW w:w="1503"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23CE989A">
            <w:pPr>
              <w:pStyle w:val="15"/>
              <w:widowControl/>
              <w:autoSpaceDE w:val="0"/>
              <w:spacing w:before="0" w:beforeAutospacing="0" w:after="0" w:afterAutospacing="0" w:line="260" w:lineRule="exact"/>
              <w:ind w:left="0" w:leftChars="0" w:right="0" w:rightChars="0"/>
              <w:jc w:val="both"/>
              <w:rPr>
                <w:rFonts w:hint="default" w:ascii="Times New Roman" w:hAnsi="Times New Roman" w:eastAsia="方正仿宋_GBK" w:cs="Times New Roman"/>
                <w:color w:val="000000"/>
                <w:szCs w:val="24"/>
                <w:lang w:val="en-US" w:eastAsia="zh-CN"/>
              </w:rPr>
            </w:pPr>
            <w:r>
              <w:rPr>
                <w:rFonts w:hint="default" w:ascii="Times New Roman" w:hAnsi="Times New Roman" w:eastAsia="方正仿宋_GBK" w:cs="Times New Roman"/>
                <w:color w:val="000000"/>
                <w:szCs w:val="24"/>
                <w:lang w:val="en-US" w:eastAsia="zh-CN"/>
              </w:rPr>
              <w:t>各办公室、辖区各单位、各村、社区</w:t>
            </w:r>
          </w:p>
        </w:tc>
      </w:tr>
      <w:tr w14:paraId="78ABF110">
        <w:tblPrEx>
          <w:tblBorders>
            <w:top w:val="single" w:color="DDDDDD" w:sz="4" w:space="0"/>
            <w:left w:val="single" w:color="DDDDDD" w:sz="4" w:space="0"/>
            <w:bottom w:val="single" w:color="DDDDDD" w:sz="4" w:space="0"/>
            <w:right w:val="single" w:color="DDDDDD" w:sz="4" w:space="0"/>
            <w:insideH w:val="outset" w:color="auto" w:sz="6" w:space="0"/>
            <w:insideV w:val="outset" w:color="auto" w:sz="6" w:space="0"/>
          </w:tblBorders>
          <w:tblCellMar>
            <w:top w:w="0" w:type="dxa"/>
            <w:left w:w="0" w:type="dxa"/>
            <w:bottom w:w="0" w:type="dxa"/>
            <w:right w:w="0" w:type="dxa"/>
          </w:tblCellMar>
        </w:tblPrEx>
        <w:trPr>
          <w:trHeight w:val="2570"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60" w:type="dxa"/>
              <w:left w:w="60" w:type="dxa"/>
              <w:bottom w:w="60" w:type="dxa"/>
              <w:right w:w="60" w:type="dxa"/>
            </w:tcMar>
            <w:vAlign w:val="center"/>
          </w:tcPr>
          <w:p w14:paraId="6D14C703">
            <w:pPr>
              <w:pStyle w:val="15"/>
              <w:widowControl/>
              <w:autoSpaceDE w:val="0"/>
              <w:spacing w:before="0" w:beforeAutospacing="0" w:after="0" w:afterAutospacing="0" w:line="320" w:lineRule="exact"/>
              <w:jc w:val="center"/>
              <w:rPr>
                <w:rFonts w:hint="default" w:ascii="Times New Roman" w:hAnsi="Times New Roman" w:eastAsia="方正仿宋_GBK" w:cs="Times New Roman"/>
                <w:color w:val="000000"/>
                <w:szCs w:val="24"/>
                <w:lang w:val="en-US" w:eastAsia="zh-CN"/>
              </w:rPr>
            </w:pPr>
            <w:r>
              <w:rPr>
                <w:rFonts w:hint="default" w:ascii="Times New Roman" w:hAnsi="Times New Roman" w:eastAsia="方正仿宋_GBK" w:cs="Times New Roman"/>
                <w:color w:val="000000"/>
                <w:szCs w:val="24"/>
                <w:lang w:val="en-US" w:eastAsia="zh-CN"/>
              </w:rPr>
              <w:t>7</w:t>
            </w:r>
          </w:p>
        </w:tc>
        <w:tc>
          <w:tcPr>
            <w:tcW w:w="838"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6DBF2B59">
            <w:pPr>
              <w:pStyle w:val="15"/>
              <w:widowControl/>
              <w:autoSpaceDE w:val="0"/>
              <w:spacing w:before="0" w:beforeAutospacing="0" w:after="0" w:afterAutospacing="0" w:line="260" w:lineRule="exact"/>
              <w:jc w:val="both"/>
              <w:rPr>
                <w:rFonts w:hint="default" w:ascii="Times New Roman" w:hAnsi="Times New Roman" w:eastAsia="方正仿宋_GBK" w:cs="Times New Roman"/>
                <w:color w:val="000000"/>
                <w:szCs w:val="24"/>
              </w:rPr>
            </w:pPr>
            <w:r>
              <w:rPr>
                <w:rFonts w:hint="default" w:ascii="Times New Roman" w:hAnsi="Times New Roman" w:eastAsia="方正仿宋_GBK" w:cs="Times New Roman"/>
                <w:color w:val="000000"/>
                <w:szCs w:val="24"/>
                <w:lang w:val="en-US" w:eastAsia="zh-CN"/>
              </w:rPr>
              <w:t>乡镇</w:t>
            </w:r>
            <w:r>
              <w:rPr>
                <w:rFonts w:hint="default" w:ascii="Times New Roman" w:hAnsi="Times New Roman" w:eastAsia="方正仿宋_GBK" w:cs="Times New Roman"/>
                <w:color w:val="000000"/>
                <w:szCs w:val="24"/>
              </w:rPr>
              <w:t>运行领域</w:t>
            </w:r>
          </w:p>
        </w:tc>
        <w:tc>
          <w:tcPr>
            <w:tcW w:w="4853"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02094BBA">
            <w:pPr>
              <w:pStyle w:val="15"/>
              <w:widowControl/>
              <w:autoSpaceDE w:val="0"/>
              <w:spacing w:before="0" w:beforeAutospacing="0" w:after="0" w:afterAutospacing="0" w:line="260" w:lineRule="exact"/>
              <w:jc w:val="both"/>
              <w:rPr>
                <w:rFonts w:hint="default" w:ascii="Times New Roman" w:hAnsi="Times New Roman" w:eastAsia="方正仿宋_GBK" w:cs="Times New Roman"/>
                <w:color w:val="000000"/>
                <w:szCs w:val="24"/>
              </w:rPr>
            </w:pPr>
            <w:r>
              <w:rPr>
                <w:rFonts w:hint="default" w:ascii="Times New Roman" w:hAnsi="Times New Roman" w:eastAsia="方正仿宋_GBK" w:cs="Times New Roman"/>
                <w:color w:val="000000"/>
                <w:szCs w:val="24"/>
              </w:rPr>
              <w:t>聚焦路桥、</w:t>
            </w:r>
            <w:r>
              <w:rPr>
                <w:rFonts w:hint="default" w:ascii="Times New Roman" w:hAnsi="Times New Roman" w:eastAsia="方正仿宋_GBK" w:cs="Times New Roman"/>
                <w:color w:val="000000"/>
                <w:szCs w:val="24"/>
                <w:lang w:val="en-US" w:eastAsia="zh-CN"/>
              </w:rPr>
              <w:t>场镇</w:t>
            </w:r>
            <w:r>
              <w:rPr>
                <w:rFonts w:hint="default" w:ascii="Times New Roman" w:hAnsi="Times New Roman" w:eastAsia="方正仿宋_GBK" w:cs="Times New Roman"/>
                <w:color w:val="000000"/>
                <w:szCs w:val="24"/>
              </w:rPr>
              <w:t>供节水、</w:t>
            </w:r>
            <w:r>
              <w:rPr>
                <w:rFonts w:hint="default" w:ascii="Times New Roman" w:hAnsi="Times New Roman" w:eastAsia="方正仿宋_GBK" w:cs="Times New Roman"/>
                <w:color w:val="000000"/>
                <w:szCs w:val="24"/>
                <w:lang w:val="en-US" w:eastAsia="zh-CN"/>
              </w:rPr>
              <w:t>场镇</w:t>
            </w:r>
            <w:r>
              <w:rPr>
                <w:rFonts w:hint="default" w:ascii="Times New Roman" w:hAnsi="Times New Roman" w:eastAsia="方正仿宋_GBK" w:cs="Times New Roman"/>
                <w:color w:val="000000"/>
                <w:szCs w:val="24"/>
              </w:rPr>
              <w:t>园林绿化、户外广告招牌等重点领域，强化委托外包、大修检修、有限空间、动火动焊四大危险作业安全管控</w:t>
            </w:r>
            <w:r>
              <w:rPr>
                <w:rFonts w:hint="default" w:ascii="Times New Roman" w:hAnsi="Times New Roman" w:eastAsia="方正仿宋_GBK" w:cs="Times New Roman"/>
                <w:color w:val="000000"/>
                <w:szCs w:val="24"/>
                <w:lang w:eastAsia="zh-CN"/>
              </w:rPr>
              <w:t>。</w:t>
            </w:r>
            <w:r>
              <w:rPr>
                <w:rFonts w:hint="default" w:ascii="Times New Roman" w:hAnsi="Times New Roman" w:eastAsia="方正仿宋_GBK" w:cs="Times New Roman"/>
                <w:color w:val="000000"/>
                <w:szCs w:val="24"/>
              </w:rPr>
              <w:t>桥</w:t>
            </w:r>
            <w:r>
              <w:rPr>
                <w:rFonts w:hint="eastAsia" w:ascii="Times New Roman" w:hAnsi="Times New Roman" w:eastAsia="方正仿宋_GBK" w:cs="Times New Roman"/>
                <w:color w:val="000000"/>
                <w:szCs w:val="24"/>
                <w:lang w:eastAsia="zh-CN"/>
              </w:rPr>
              <w:t>梁</w:t>
            </w:r>
            <w:r>
              <w:rPr>
                <w:rFonts w:hint="default" w:ascii="Times New Roman" w:hAnsi="Times New Roman" w:eastAsia="方正仿宋_GBK" w:cs="Times New Roman"/>
                <w:color w:val="000000"/>
                <w:szCs w:val="24"/>
              </w:rPr>
              <w:t>结构设施病害整治率达100%。</w:t>
            </w:r>
          </w:p>
        </w:tc>
        <w:tc>
          <w:tcPr>
            <w:tcW w:w="1340"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3A5576DB">
            <w:pPr>
              <w:pStyle w:val="15"/>
              <w:widowControl/>
              <w:autoSpaceDE w:val="0"/>
              <w:spacing w:before="0" w:beforeAutospacing="0" w:after="0" w:afterAutospacing="0" w:line="260" w:lineRule="exact"/>
              <w:jc w:val="center"/>
              <w:rPr>
                <w:rFonts w:hint="default" w:ascii="Times New Roman" w:hAnsi="Times New Roman" w:eastAsia="方正仿宋_GBK" w:cs="Times New Roman"/>
                <w:color w:val="000000"/>
                <w:szCs w:val="24"/>
                <w:lang w:eastAsia="zh-CN"/>
              </w:rPr>
            </w:pPr>
            <w:r>
              <w:rPr>
                <w:rFonts w:hint="default" w:ascii="Times New Roman" w:hAnsi="Times New Roman" w:eastAsia="方正仿宋_GBK" w:cs="Times New Roman"/>
                <w:color w:val="000000"/>
                <w:szCs w:val="24"/>
                <w:lang w:eastAsia="zh-CN"/>
              </w:rPr>
              <w:t>阮小波</w:t>
            </w:r>
          </w:p>
        </w:tc>
        <w:tc>
          <w:tcPr>
            <w:tcW w:w="1260"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3AC4DC1A">
            <w:pPr>
              <w:pStyle w:val="15"/>
              <w:widowControl/>
              <w:autoSpaceDE w:val="0"/>
              <w:spacing w:before="0" w:beforeAutospacing="0" w:after="0" w:afterAutospacing="0" w:line="260" w:lineRule="exact"/>
              <w:ind w:left="0" w:leftChars="0" w:right="0" w:rightChars="0"/>
              <w:jc w:val="center"/>
              <w:rPr>
                <w:rFonts w:hint="default" w:ascii="Times New Roman" w:hAnsi="Times New Roman" w:eastAsia="方正仿宋_GBK" w:cs="Times New Roman"/>
                <w:color w:val="000000"/>
                <w:szCs w:val="24"/>
                <w:lang w:val="en-US" w:eastAsia="zh-CN"/>
              </w:rPr>
            </w:pPr>
            <w:r>
              <w:rPr>
                <w:rFonts w:hint="default" w:ascii="Times New Roman" w:hAnsi="Times New Roman" w:eastAsia="方正仿宋_GBK" w:cs="Times New Roman"/>
                <w:color w:val="000000"/>
                <w:szCs w:val="24"/>
                <w:lang w:val="en-US" w:eastAsia="zh-CN"/>
              </w:rPr>
              <w:t>镇经济发展办公室</w:t>
            </w:r>
          </w:p>
        </w:tc>
        <w:tc>
          <w:tcPr>
            <w:tcW w:w="1503"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5CA6E004">
            <w:pPr>
              <w:pStyle w:val="15"/>
              <w:widowControl/>
              <w:autoSpaceDE w:val="0"/>
              <w:spacing w:before="0" w:beforeAutospacing="0" w:after="0" w:afterAutospacing="0" w:line="260" w:lineRule="exact"/>
              <w:ind w:left="0" w:leftChars="0" w:right="0" w:rightChars="0"/>
              <w:jc w:val="both"/>
              <w:rPr>
                <w:rFonts w:hint="default" w:ascii="Times New Roman" w:hAnsi="Times New Roman" w:eastAsia="方正仿宋_GBK" w:cs="Times New Roman"/>
                <w:color w:val="000000"/>
                <w:szCs w:val="24"/>
                <w:lang w:val="en-US" w:eastAsia="zh-CN"/>
              </w:rPr>
            </w:pPr>
            <w:r>
              <w:rPr>
                <w:rFonts w:hint="default" w:ascii="Times New Roman" w:hAnsi="Times New Roman" w:eastAsia="方正仿宋_GBK" w:cs="Times New Roman"/>
                <w:color w:val="000000"/>
                <w:szCs w:val="24"/>
                <w:lang w:val="en-US" w:eastAsia="zh-CN"/>
              </w:rPr>
              <w:t>各办公室、辖区各单位</w:t>
            </w:r>
          </w:p>
        </w:tc>
      </w:tr>
      <w:tr w14:paraId="20BCD3E4">
        <w:tblPrEx>
          <w:tblBorders>
            <w:top w:val="single" w:color="DDDDDD" w:sz="4" w:space="0"/>
            <w:left w:val="single" w:color="DDDDDD" w:sz="4" w:space="0"/>
            <w:bottom w:val="single" w:color="DDDDDD" w:sz="4" w:space="0"/>
            <w:right w:val="single" w:color="DDDDDD" w:sz="4" w:space="0"/>
            <w:insideH w:val="outset" w:color="auto" w:sz="6" w:space="0"/>
            <w:insideV w:val="outset" w:color="auto" w:sz="6" w:space="0"/>
          </w:tblBorders>
          <w:tblCellMar>
            <w:top w:w="0" w:type="dxa"/>
            <w:left w:w="0" w:type="dxa"/>
            <w:bottom w:w="0" w:type="dxa"/>
            <w:right w:w="0" w:type="dxa"/>
          </w:tblCellMar>
        </w:tblPrEx>
        <w:trPr>
          <w:trHeight w:val="2537"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60" w:type="dxa"/>
              <w:left w:w="60" w:type="dxa"/>
              <w:bottom w:w="60" w:type="dxa"/>
              <w:right w:w="60" w:type="dxa"/>
            </w:tcMar>
            <w:vAlign w:val="center"/>
          </w:tcPr>
          <w:p w14:paraId="5685C203">
            <w:pPr>
              <w:pStyle w:val="15"/>
              <w:widowControl/>
              <w:autoSpaceDE w:val="0"/>
              <w:spacing w:before="0" w:beforeAutospacing="0" w:after="0" w:afterAutospacing="0" w:line="320" w:lineRule="exact"/>
              <w:jc w:val="center"/>
              <w:rPr>
                <w:rFonts w:hint="default" w:ascii="Times New Roman" w:hAnsi="Times New Roman" w:eastAsia="方正仿宋_GBK" w:cs="Times New Roman"/>
                <w:color w:val="000000"/>
                <w:szCs w:val="24"/>
                <w:lang w:val="en-US" w:eastAsia="zh-CN"/>
              </w:rPr>
            </w:pPr>
            <w:r>
              <w:rPr>
                <w:rFonts w:hint="default" w:ascii="Times New Roman" w:hAnsi="Times New Roman" w:eastAsia="方正仿宋_GBK" w:cs="Times New Roman"/>
                <w:color w:val="000000"/>
                <w:szCs w:val="24"/>
                <w:lang w:val="en-US" w:eastAsia="zh-CN"/>
              </w:rPr>
              <w:t>8</w:t>
            </w:r>
          </w:p>
        </w:tc>
        <w:tc>
          <w:tcPr>
            <w:tcW w:w="838"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7537A7C7">
            <w:pPr>
              <w:pStyle w:val="15"/>
              <w:widowControl/>
              <w:autoSpaceDE w:val="0"/>
              <w:spacing w:before="0" w:beforeAutospacing="0" w:after="0" w:afterAutospacing="0" w:line="260" w:lineRule="exact"/>
              <w:jc w:val="both"/>
              <w:rPr>
                <w:rFonts w:hint="default" w:ascii="Times New Roman" w:hAnsi="Times New Roman" w:eastAsia="方正仿宋_GBK" w:cs="Times New Roman"/>
                <w:color w:val="000000"/>
                <w:szCs w:val="24"/>
              </w:rPr>
            </w:pPr>
            <w:r>
              <w:rPr>
                <w:rFonts w:hint="default" w:ascii="Times New Roman" w:hAnsi="Times New Roman" w:eastAsia="方正仿宋_GBK" w:cs="Times New Roman"/>
                <w:color w:val="000000"/>
                <w:szCs w:val="24"/>
              </w:rPr>
              <w:t>道路交通领域</w:t>
            </w:r>
          </w:p>
        </w:tc>
        <w:tc>
          <w:tcPr>
            <w:tcW w:w="4853"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48EEF92C">
            <w:pPr>
              <w:pStyle w:val="15"/>
              <w:widowControl/>
              <w:autoSpaceDE w:val="0"/>
              <w:spacing w:before="0" w:beforeAutospacing="0" w:after="0" w:afterAutospacing="0" w:line="260" w:lineRule="exact"/>
              <w:jc w:val="both"/>
              <w:rPr>
                <w:rFonts w:hint="default" w:ascii="Times New Roman" w:hAnsi="Times New Roman" w:eastAsia="方正仿宋_GBK" w:cs="Times New Roman"/>
                <w:color w:val="000000"/>
                <w:szCs w:val="24"/>
              </w:rPr>
            </w:pPr>
            <w:r>
              <w:rPr>
                <w:rFonts w:hint="default" w:ascii="Times New Roman" w:hAnsi="Times New Roman" w:eastAsia="方正仿宋_GBK" w:cs="Times New Roman"/>
                <w:color w:val="000000"/>
                <w:szCs w:val="24"/>
              </w:rPr>
              <w:t>开展遮挡、污损号牌等逃避检测违法行为专项打击行动。强化货车超限违法行为溯源，溯源率不低于10%。深化非法营运全链条综合治理，非法营运投诉占比不高于20%，高度疑似违规营运车辆退出率达30%。推动</w:t>
            </w:r>
            <w:r>
              <w:rPr>
                <w:rFonts w:hint="eastAsia" w:ascii="Times New Roman" w:hAnsi="Times New Roman" w:eastAsia="方正仿宋_GBK" w:cs="Times New Roman"/>
                <w:color w:val="000000"/>
                <w:szCs w:val="24"/>
                <w:lang w:eastAsia="zh-CN"/>
              </w:rPr>
              <w:t>“</w:t>
            </w:r>
            <w:r>
              <w:rPr>
                <w:rFonts w:hint="default" w:ascii="Times New Roman" w:hAnsi="Times New Roman" w:eastAsia="方正仿宋_GBK" w:cs="Times New Roman"/>
                <w:color w:val="000000"/>
                <w:szCs w:val="24"/>
              </w:rPr>
              <w:t>两客一危</w:t>
            </w:r>
            <w:r>
              <w:rPr>
                <w:rFonts w:hint="eastAsia" w:ascii="Times New Roman" w:hAnsi="Times New Roman" w:eastAsia="方正仿宋_GBK" w:cs="Times New Roman"/>
                <w:color w:val="000000"/>
                <w:szCs w:val="24"/>
                <w:lang w:eastAsia="zh-CN"/>
              </w:rPr>
              <w:t>”</w:t>
            </w:r>
            <w:r>
              <w:rPr>
                <w:rFonts w:hint="default" w:ascii="Times New Roman" w:hAnsi="Times New Roman" w:eastAsia="方正仿宋_GBK" w:cs="Times New Roman"/>
                <w:color w:val="000000"/>
                <w:szCs w:val="24"/>
              </w:rPr>
              <w:t>年检率和年审率达99%以上，道路</w:t>
            </w:r>
            <w:r>
              <w:rPr>
                <w:rFonts w:hint="eastAsia" w:ascii="Times New Roman" w:hAnsi="Times New Roman" w:eastAsia="方正仿宋_GBK" w:cs="Times New Roman"/>
                <w:color w:val="000000"/>
                <w:szCs w:val="24"/>
                <w:lang w:eastAsia="zh-CN"/>
              </w:rPr>
              <w:t>“</w:t>
            </w:r>
            <w:r>
              <w:rPr>
                <w:rFonts w:hint="default" w:ascii="Times New Roman" w:hAnsi="Times New Roman" w:eastAsia="方正仿宋_GBK" w:cs="Times New Roman"/>
                <w:color w:val="000000"/>
                <w:szCs w:val="24"/>
              </w:rPr>
              <w:t>两客一危</w:t>
            </w:r>
            <w:r>
              <w:rPr>
                <w:rFonts w:hint="eastAsia" w:ascii="Times New Roman" w:hAnsi="Times New Roman" w:eastAsia="方正仿宋_GBK" w:cs="Times New Roman"/>
                <w:color w:val="000000"/>
                <w:szCs w:val="24"/>
                <w:lang w:eastAsia="zh-CN"/>
              </w:rPr>
              <w:t>”</w:t>
            </w:r>
            <w:r>
              <w:rPr>
                <w:rFonts w:hint="default" w:ascii="Times New Roman" w:hAnsi="Times New Roman" w:eastAsia="方正仿宋_GBK" w:cs="Times New Roman"/>
                <w:color w:val="000000"/>
                <w:szCs w:val="24"/>
              </w:rPr>
              <w:t>企业安全隐患解除率达98%以上。推进农村地区高风险路段视频图像补盲建设，强化识别预警和精准查缉。推进交通秩序管理精细化提升行动，深化农村地区</w:t>
            </w:r>
            <w:r>
              <w:rPr>
                <w:rFonts w:hint="eastAsia" w:ascii="Times New Roman" w:hAnsi="Times New Roman" w:eastAsia="方正仿宋_GBK" w:cs="Times New Roman"/>
                <w:color w:val="000000"/>
                <w:szCs w:val="24"/>
                <w:lang w:eastAsia="zh-CN"/>
              </w:rPr>
              <w:t>“</w:t>
            </w:r>
            <w:r>
              <w:rPr>
                <w:rFonts w:hint="default" w:ascii="Times New Roman" w:hAnsi="Times New Roman" w:eastAsia="方正仿宋_GBK" w:cs="Times New Roman"/>
                <w:color w:val="000000"/>
                <w:szCs w:val="24"/>
              </w:rPr>
              <w:t>千村万路</w:t>
            </w:r>
            <w:r>
              <w:rPr>
                <w:rFonts w:hint="eastAsia" w:ascii="Times New Roman" w:hAnsi="Times New Roman" w:eastAsia="方正仿宋_GBK" w:cs="Times New Roman"/>
                <w:color w:val="000000"/>
                <w:szCs w:val="24"/>
                <w:lang w:eastAsia="zh-CN"/>
              </w:rPr>
              <w:t>”</w:t>
            </w:r>
            <w:r>
              <w:rPr>
                <w:rFonts w:hint="default" w:ascii="Times New Roman" w:hAnsi="Times New Roman" w:eastAsia="方正仿宋_GBK" w:cs="Times New Roman"/>
                <w:color w:val="000000"/>
                <w:szCs w:val="24"/>
              </w:rPr>
              <w:t>治理。</w:t>
            </w:r>
          </w:p>
        </w:tc>
        <w:tc>
          <w:tcPr>
            <w:tcW w:w="1340"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759DB494">
            <w:pPr>
              <w:pStyle w:val="15"/>
              <w:widowControl/>
              <w:autoSpaceDE w:val="0"/>
              <w:spacing w:before="0" w:beforeAutospacing="0" w:after="0" w:afterAutospacing="0" w:line="260" w:lineRule="exact"/>
              <w:jc w:val="center"/>
              <w:rPr>
                <w:rFonts w:hint="default" w:ascii="Times New Roman" w:hAnsi="Times New Roman" w:eastAsia="方正仿宋_GBK" w:cs="Times New Roman"/>
                <w:color w:val="000000"/>
                <w:szCs w:val="24"/>
              </w:rPr>
            </w:pPr>
            <w:r>
              <w:rPr>
                <w:rFonts w:hint="default" w:ascii="Times New Roman" w:hAnsi="Times New Roman" w:eastAsia="方正仿宋_GBK" w:cs="Times New Roman"/>
                <w:color w:val="000000"/>
                <w:szCs w:val="24"/>
                <w:lang w:val="en-US" w:eastAsia="zh-CN"/>
              </w:rPr>
              <w:t>邹席贵</w:t>
            </w:r>
          </w:p>
        </w:tc>
        <w:tc>
          <w:tcPr>
            <w:tcW w:w="1260"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37822766">
            <w:pPr>
              <w:pStyle w:val="15"/>
              <w:widowControl/>
              <w:autoSpaceDE w:val="0"/>
              <w:spacing w:before="0" w:beforeAutospacing="0" w:after="0" w:afterAutospacing="0" w:line="260" w:lineRule="exact"/>
              <w:ind w:left="0" w:leftChars="0" w:right="0" w:rightChars="0"/>
              <w:jc w:val="center"/>
              <w:rPr>
                <w:rFonts w:hint="default" w:ascii="Times New Roman" w:hAnsi="Times New Roman" w:eastAsia="方正仿宋_GBK" w:cs="Times New Roman"/>
                <w:color w:val="000000"/>
                <w:szCs w:val="24"/>
                <w:lang w:val="en-US"/>
              </w:rPr>
            </w:pPr>
            <w:r>
              <w:rPr>
                <w:rFonts w:hint="default" w:ascii="Times New Roman" w:hAnsi="Times New Roman" w:eastAsia="方正仿宋_GBK" w:cs="Times New Roman"/>
                <w:color w:val="000000"/>
                <w:szCs w:val="24"/>
                <w:lang w:val="en-US" w:eastAsia="zh-CN"/>
              </w:rPr>
              <w:t>镇平安法治</w:t>
            </w:r>
            <w:r>
              <w:rPr>
                <w:rFonts w:hint="eastAsia" w:ascii="Times New Roman" w:hAnsi="Times New Roman" w:eastAsia="方正仿宋_GBK" w:cs="Times New Roman"/>
                <w:color w:val="000000"/>
                <w:szCs w:val="24"/>
                <w:lang w:val="en-US" w:eastAsia="zh-CN"/>
              </w:rPr>
              <w:t>办公室</w:t>
            </w:r>
          </w:p>
        </w:tc>
        <w:tc>
          <w:tcPr>
            <w:tcW w:w="1503"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534271C5">
            <w:pPr>
              <w:pStyle w:val="15"/>
              <w:widowControl/>
              <w:autoSpaceDE w:val="0"/>
              <w:spacing w:before="0" w:beforeAutospacing="0" w:after="0" w:afterAutospacing="0" w:line="260" w:lineRule="exact"/>
              <w:ind w:left="0" w:leftChars="0" w:right="0" w:rightChars="0"/>
              <w:jc w:val="both"/>
              <w:rPr>
                <w:rFonts w:hint="default" w:ascii="Times New Roman" w:hAnsi="Times New Roman" w:eastAsia="方正仿宋_GBK" w:cs="Times New Roman"/>
                <w:color w:val="000000"/>
                <w:szCs w:val="24"/>
                <w:lang w:val="en-US" w:eastAsia="zh-CN"/>
              </w:rPr>
            </w:pPr>
            <w:r>
              <w:rPr>
                <w:rFonts w:hint="default" w:ascii="Times New Roman" w:hAnsi="Times New Roman" w:eastAsia="方正仿宋_GBK" w:cs="Times New Roman"/>
                <w:color w:val="000000"/>
                <w:szCs w:val="24"/>
                <w:lang w:val="en-US" w:eastAsia="zh-CN"/>
              </w:rPr>
              <w:t>镇派出所、镇经济发展办公室</w:t>
            </w:r>
          </w:p>
        </w:tc>
      </w:tr>
      <w:tr w14:paraId="25029BAD">
        <w:tblPrEx>
          <w:tblBorders>
            <w:top w:val="single" w:color="DDDDDD" w:sz="4" w:space="0"/>
            <w:left w:val="single" w:color="DDDDDD" w:sz="4" w:space="0"/>
            <w:bottom w:val="single" w:color="DDDDDD" w:sz="4" w:space="0"/>
            <w:right w:val="single" w:color="DDDDDD" w:sz="4" w:space="0"/>
            <w:insideH w:val="outset" w:color="auto" w:sz="6" w:space="0"/>
            <w:insideV w:val="outset" w:color="auto" w:sz="6" w:space="0"/>
          </w:tblBorders>
          <w:tblCellMar>
            <w:top w:w="0" w:type="dxa"/>
            <w:left w:w="0" w:type="dxa"/>
            <w:bottom w:w="0" w:type="dxa"/>
            <w:right w:w="0" w:type="dxa"/>
          </w:tblCellMar>
        </w:tblPrEx>
        <w:trPr>
          <w:trHeight w:val="1405"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60" w:type="dxa"/>
              <w:left w:w="60" w:type="dxa"/>
              <w:bottom w:w="60" w:type="dxa"/>
              <w:right w:w="60" w:type="dxa"/>
            </w:tcMar>
            <w:vAlign w:val="center"/>
          </w:tcPr>
          <w:p w14:paraId="76F70E08">
            <w:pPr>
              <w:pStyle w:val="15"/>
              <w:widowControl/>
              <w:autoSpaceDE w:val="0"/>
              <w:spacing w:before="0" w:beforeAutospacing="0" w:after="0" w:afterAutospacing="0" w:line="320" w:lineRule="exact"/>
              <w:jc w:val="center"/>
              <w:rPr>
                <w:rFonts w:hint="default" w:ascii="Times New Roman" w:hAnsi="Times New Roman" w:eastAsia="方正仿宋_GBK" w:cs="Times New Roman"/>
                <w:color w:val="000000"/>
                <w:szCs w:val="24"/>
                <w:lang w:val="en-US" w:eastAsia="zh-CN"/>
              </w:rPr>
            </w:pPr>
            <w:r>
              <w:rPr>
                <w:rFonts w:hint="default" w:ascii="Times New Roman" w:hAnsi="Times New Roman" w:eastAsia="方正仿宋_GBK" w:cs="Times New Roman"/>
                <w:color w:val="000000"/>
                <w:szCs w:val="24"/>
                <w:lang w:val="en-US" w:eastAsia="zh-CN"/>
              </w:rPr>
              <w:t>9</w:t>
            </w:r>
          </w:p>
        </w:tc>
        <w:tc>
          <w:tcPr>
            <w:tcW w:w="838"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4023F644">
            <w:pPr>
              <w:pStyle w:val="15"/>
              <w:widowControl/>
              <w:autoSpaceDE w:val="0"/>
              <w:spacing w:before="0" w:beforeAutospacing="0" w:after="0" w:afterAutospacing="0" w:line="260" w:lineRule="exact"/>
              <w:jc w:val="both"/>
              <w:rPr>
                <w:rFonts w:hint="default" w:ascii="Times New Roman" w:hAnsi="Times New Roman" w:eastAsia="方正仿宋_GBK" w:cs="Times New Roman"/>
                <w:color w:val="000000"/>
                <w:szCs w:val="24"/>
              </w:rPr>
            </w:pPr>
            <w:r>
              <w:rPr>
                <w:rFonts w:hint="default" w:ascii="Times New Roman" w:hAnsi="Times New Roman" w:eastAsia="方正仿宋_GBK" w:cs="Times New Roman"/>
                <w:color w:val="000000"/>
                <w:szCs w:val="24"/>
              </w:rPr>
              <w:t>教育领域</w:t>
            </w:r>
          </w:p>
        </w:tc>
        <w:tc>
          <w:tcPr>
            <w:tcW w:w="4853"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009D884D">
            <w:pPr>
              <w:pStyle w:val="15"/>
              <w:widowControl/>
              <w:autoSpaceDE w:val="0"/>
              <w:spacing w:before="0" w:beforeAutospacing="0" w:after="0" w:afterAutospacing="0" w:line="260" w:lineRule="exact"/>
              <w:jc w:val="both"/>
              <w:rPr>
                <w:rFonts w:hint="default" w:ascii="Times New Roman" w:hAnsi="Times New Roman" w:eastAsia="方正仿宋_GBK" w:cs="Times New Roman"/>
                <w:color w:val="000000"/>
                <w:szCs w:val="24"/>
              </w:rPr>
            </w:pPr>
            <w:r>
              <w:rPr>
                <w:rFonts w:hint="default" w:ascii="Times New Roman" w:hAnsi="Times New Roman" w:eastAsia="方正仿宋_GBK" w:cs="Times New Roman"/>
                <w:color w:val="000000"/>
                <w:szCs w:val="24"/>
              </w:rPr>
              <w:t>进一步提升师生安全素养，严格落实</w:t>
            </w:r>
            <w:r>
              <w:rPr>
                <w:rFonts w:hint="eastAsia" w:ascii="Times New Roman" w:hAnsi="Times New Roman" w:eastAsia="方正仿宋_GBK" w:cs="Times New Roman"/>
                <w:color w:val="000000"/>
                <w:szCs w:val="24"/>
                <w:lang w:eastAsia="zh-CN"/>
              </w:rPr>
              <w:t>“</w:t>
            </w:r>
            <w:r>
              <w:rPr>
                <w:rFonts w:hint="default" w:ascii="Times New Roman" w:hAnsi="Times New Roman" w:eastAsia="方正仿宋_GBK" w:cs="Times New Roman"/>
                <w:color w:val="000000"/>
                <w:szCs w:val="24"/>
              </w:rPr>
              <w:t>1530</w:t>
            </w:r>
            <w:r>
              <w:rPr>
                <w:rFonts w:hint="eastAsia" w:ascii="Times New Roman" w:hAnsi="Times New Roman" w:eastAsia="方正仿宋_GBK" w:cs="Times New Roman"/>
                <w:color w:val="000000"/>
                <w:szCs w:val="24"/>
                <w:lang w:eastAsia="zh-CN"/>
              </w:rPr>
              <w:t>”</w:t>
            </w:r>
            <w:r>
              <w:rPr>
                <w:rFonts w:hint="default" w:ascii="Times New Roman" w:hAnsi="Times New Roman" w:eastAsia="方正仿宋_GBK" w:cs="Times New Roman"/>
                <w:color w:val="000000"/>
                <w:szCs w:val="24"/>
              </w:rPr>
              <w:t>安全教育机制，开展安全生产月、消防宣传月、安全宣传咨询日等活动，修订完善应急预案，加强师生技能培训，分级分类常态化开展应急演练。</w:t>
            </w:r>
          </w:p>
        </w:tc>
        <w:tc>
          <w:tcPr>
            <w:tcW w:w="1340"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79385FC3">
            <w:pPr>
              <w:pStyle w:val="15"/>
              <w:widowControl/>
              <w:autoSpaceDE w:val="0"/>
              <w:spacing w:before="0" w:beforeAutospacing="0" w:after="0" w:afterAutospacing="0" w:line="260" w:lineRule="exact"/>
              <w:jc w:val="center"/>
              <w:rPr>
                <w:rFonts w:hint="default" w:ascii="Times New Roman" w:hAnsi="Times New Roman" w:eastAsia="方正仿宋_GBK" w:cs="Times New Roman"/>
                <w:color w:val="000000"/>
                <w:szCs w:val="24"/>
                <w:lang w:val="en-US" w:eastAsia="zh-CN"/>
              </w:rPr>
            </w:pPr>
            <w:r>
              <w:rPr>
                <w:rFonts w:hint="default" w:ascii="Times New Roman" w:hAnsi="Times New Roman" w:eastAsia="方正仿宋_GBK" w:cs="Times New Roman"/>
                <w:color w:val="000000"/>
                <w:szCs w:val="24"/>
                <w:lang w:val="en-US" w:eastAsia="zh-CN"/>
              </w:rPr>
              <w:t>代汝永</w:t>
            </w:r>
          </w:p>
        </w:tc>
        <w:tc>
          <w:tcPr>
            <w:tcW w:w="1260"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00FAA0CB">
            <w:pPr>
              <w:pStyle w:val="15"/>
              <w:widowControl/>
              <w:autoSpaceDE w:val="0"/>
              <w:spacing w:before="0" w:beforeAutospacing="0" w:after="0" w:afterAutospacing="0" w:line="260" w:lineRule="exact"/>
              <w:ind w:left="0" w:leftChars="0" w:right="0" w:rightChars="0"/>
              <w:jc w:val="center"/>
              <w:rPr>
                <w:rFonts w:hint="default" w:ascii="Times New Roman" w:hAnsi="Times New Roman" w:eastAsia="方正仿宋_GBK" w:cs="Times New Roman"/>
                <w:color w:val="000000"/>
                <w:szCs w:val="24"/>
              </w:rPr>
            </w:pPr>
            <w:r>
              <w:rPr>
                <w:rFonts w:hint="default" w:ascii="Times New Roman" w:hAnsi="Times New Roman" w:eastAsia="方正仿宋_GBK" w:cs="Times New Roman"/>
                <w:color w:val="000000"/>
                <w:szCs w:val="24"/>
                <w:lang w:val="en-US" w:eastAsia="zh-CN"/>
              </w:rPr>
              <w:t>镇新时代文明实践服务中心</w:t>
            </w:r>
          </w:p>
        </w:tc>
        <w:tc>
          <w:tcPr>
            <w:tcW w:w="1503"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35F99166">
            <w:pPr>
              <w:pStyle w:val="15"/>
              <w:widowControl/>
              <w:autoSpaceDE w:val="0"/>
              <w:spacing w:before="0" w:beforeAutospacing="0" w:after="0" w:afterAutospacing="0" w:line="260" w:lineRule="exact"/>
              <w:ind w:left="0" w:leftChars="0" w:right="0" w:rightChars="0"/>
              <w:jc w:val="both"/>
              <w:rPr>
                <w:rFonts w:hint="default" w:ascii="Times New Roman" w:hAnsi="Times New Roman" w:eastAsia="方正仿宋_GBK" w:cs="Times New Roman"/>
                <w:color w:val="000000"/>
                <w:szCs w:val="24"/>
                <w:lang w:val="en-US" w:eastAsia="zh-CN"/>
              </w:rPr>
            </w:pPr>
            <w:r>
              <w:rPr>
                <w:rFonts w:hint="default" w:ascii="Times New Roman" w:hAnsi="Times New Roman" w:eastAsia="方正仿宋_GBK" w:cs="Times New Roman"/>
                <w:color w:val="000000"/>
                <w:szCs w:val="24"/>
                <w:lang w:val="en-US" w:eastAsia="zh-CN"/>
              </w:rPr>
              <w:t>丁山学校</w:t>
            </w:r>
          </w:p>
        </w:tc>
      </w:tr>
      <w:tr w14:paraId="5D7CA870">
        <w:tblPrEx>
          <w:tblBorders>
            <w:top w:val="single" w:color="DDDDDD" w:sz="4" w:space="0"/>
            <w:left w:val="single" w:color="DDDDDD" w:sz="4" w:space="0"/>
            <w:bottom w:val="single" w:color="DDDDDD" w:sz="4" w:space="0"/>
            <w:right w:val="single" w:color="DDDDDD" w:sz="4" w:space="0"/>
            <w:insideH w:val="outset" w:color="auto" w:sz="6" w:space="0"/>
            <w:insideV w:val="outset" w:color="auto" w:sz="6" w:space="0"/>
          </w:tblBorders>
          <w:tblCellMar>
            <w:top w:w="0" w:type="dxa"/>
            <w:left w:w="0" w:type="dxa"/>
            <w:bottom w:w="0" w:type="dxa"/>
            <w:right w:w="0" w:type="dxa"/>
          </w:tblCellMar>
        </w:tblPrEx>
        <w:trPr>
          <w:trHeight w:val="2106"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60" w:type="dxa"/>
              <w:left w:w="60" w:type="dxa"/>
              <w:bottom w:w="60" w:type="dxa"/>
              <w:right w:w="60" w:type="dxa"/>
            </w:tcMar>
            <w:vAlign w:val="center"/>
          </w:tcPr>
          <w:p w14:paraId="72BDF899">
            <w:pPr>
              <w:pStyle w:val="15"/>
              <w:widowControl/>
              <w:autoSpaceDE w:val="0"/>
              <w:spacing w:before="0" w:beforeAutospacing="0" w:after="0" w:afterAutospacing="0" w:line="320" w:lineRule="exact"/>
              <w:jc w:val="center"/>
              <w:rPr>
                <w:rFonts w:hint="default" w:ascii="Times New Roman" w:hAnsi="Times New Roman" w:eastAsia="方正仿宋_GBK" w:cs="Times New Roman"/>
                <w:color w:val="000000"/>
                <w:szCs w:val="24"/>
                <w:lang w:val="en-US" w:eastAsia="zh-CN"/>
              </w:rPr>
            </w:pPr>
            <w:r>
              <w:rPr>
                <w:rFonts w:hint="default" w:ascii="Times New Roman" w:hAnsi="Times New Roman" w:eastAsia="方正仿宋_GBK" w:cs="Times New Roman"/>
                <w:color w:val="000000"/>
                <w:szCs w:val="24"/>
                <w:lang w:val="en-US" w:eastAsia="zh-CN"/>
              </w:rPr>
              <w:t>10</w:t>
            </w:r>
          </w:p>
        </w:tc>
        <w:tc>
          <w:tcPr>
            <w:tcW w:w="838"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14CEF36F">
            <w:pPr>
              <w:pStyle w:val="15"/>
              <w:widowControl/>
              <w:autoSpaceDE w:val="0"/>
              <w:spacing w:before="0" w:beforeAutospacing="0" w:after="0" w:afterAutospacing="0" w:line="320" w:lineRule="exact"/>
              <w:jc w:val="both"/>
              <w:rPr>
                <w:rFonts w:hint="default" w:ascii="Times New Roman" w:hAnsi="Times New Roman" w:eastAsia="方正仿宋_GBK" w:cs="Times New Roman"/>
                <w:color w:val="000000"/>
                <w:szCs w:val="24"/>
              </w:rPr>
            </w:pPr>
            <w:r>
              <w:rPr>
                <w:rFonts w:hint="default" w:ascii="Times New Roman" w:hAnsi="Times New Roman" w:eastAsia="方正仿宋_GBK" w:cs="Times New Roman"/>
                <w:color w:val="000000"/>
                <w:szCs w:val="24"/>
              </w:rPr>
              <w:t>农业农村领域</w:t>
            </w:r>
          </w:p>
        </w:tc>
        <w:tc>
          <w:tcPr>
            <w:tcW w:w="4853"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12808DFE">
            <w:pPr>
              <w:pStyle w:val="15"/>
              <w:widowControl/>
              <w:autoSpaceDE w:val="0"/>
              <w:spacing w:before="0" w:beforeAutospacing="0" w:after="0" w:afterAutospacing="0" w:line="320" w:lineRule="exact"/>
              <w:jc w:val="both"/>
              <w:rPr>
                <w:rFonts w:hint="default" w:ascii="Times New Roman" w:hAnsi="Times New Roman" w:eastAsia="方正仿宋_GBK" w:cs="Times New Roman"/>
                <w:color w:val="000000"/>
                <w:szCs w:val="24"/>
              </w:rPr>
            </w:pPr>
            <w:r>
              <w:rPr>
                <w:rFonts w:hint="default" w:ascii="Times New Roman" w:hAnsi="Times New Roman" w:eastAsia="方正仿宋_GBK" w:cs="Times New Roman"/>
                <w:color w:val="000000"/>
                <w:sz w:val="21"/>
                <w:szCs w:val="21"/>
              </w:rPr>
              <w:t>持续深化农机、渔业、农（兽）药生产经营和使用</w:t>
            </w:r>
            <w:r>
              <w:rPr>
                <w:rFonts w:hint="default" w:ascii="Times New Roman" w:hAnsi="Times New Roman" w:eastAsia="方正仿宋_GBK" w:cs="Times New Roman"/>
                <w:color w:val="000000"/>
                <w:sz w:val="21"/>
                <w:szCs w:val="21"/>
                <w:lang w:eastAsia="zh-CN"/>
              </w:rPr>
              <w:t>、</w:t>
            </w:r>
            <w:r>
              <w:rPr>
                <w:rFonts w:hint="default" w:ascii="Times New Roman" w:hAnsi="Times New Roman" w:eastAsia="方正仿宋_GBK" w:cs="Times New Roman"/>
                <w:color w:val="000000"/>
                <w:sz w:val="21"/>
                <w:szCs w:val="21"/>
              </w:rPr>
              <w:t>畜禽屠宰、农村沼气和畜禽粪污、高标准农田建设、野外农事安全用火等重点领域安全生产风险隐患排查整治，推动重大隐患动态清零。针对农业有限空间作业每年至少开展1次应急演练和1次宣传培训。每季度至少组织1次安全生产工作检查。</w:t>
            </w:r>
          </w:p>
        </w:tc>
        <w:tc>
          <w:tcPr>
            <w:tcW w:w="1340"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21F1DD67">
            <w:pPr>
              <w:pStyle w:val="15"/>
              <w:widowControl/>
              <w:autoSpaceDE w:val="0"/>
              <w:spacing w:before="0" w:beforeAutospacing="0" w:after="0" w:afterAutospacing="0" w:line="320" w:lineRule="exact"/>
              <w:jc w:val="center"/>
              <w:rPr>
                <w:rFonts w:hint="default" w:ascii="Times New Roman" w:hAnsi="Times New Roman" w:eastAsia="方正仿宋_GBK" w:cs="Times New Roman"/>
                <w:color w:val="000000"/>
                <w:szCs w:val="24"/>
                <w:lang w:eastAsia="zh-CN"/>
              </w:rPr>
            </w:pPr>
            <w:r>
              <w:rPr>
                <w:rFonts w:hint="default" w:ascii="Times New Roman" w:hAnsi="Times New Roman" w:eastAsia="方正仿宋_GBK" w:cs="Times New Roman"/>
                <w:color w:val="000000"/>
                <w:szCs w:val="24"/>
                <w:lang w:val="en-US" w:eastAsia="zh-CN"/>
              </w:rPr>
              <w:t>林先才</w:t>
            </w:r>
          </w:p>
        </w:tc>
        <w:tc>
          <w:tcPr>
            <w:tcW w:w="1260"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434AAD8E">
            <w:pPr>
              <w:pStyle w:val="15"/>
              <w:widowControl/>
              <w:autoSpaceDE w:val="0"/>
              <w:spacing w:before="0" w:beforeAutospacing="0" w:after="0" w:afterAutospacing="0" w:line="320" w:lineRule="exact"/>
              <w:ind w:left="0" w:leftChars="0" w:right="0" w:rightChars="0"/>
              <w:jc w:val="center"/>
              <w:rPr>
                <w:rFonts w:hint="default" w:ascii="Times New Roman" w:hAnsi="Times New Roman" w:eastAsia="方正仿宋_GBK" w:cs="Times New Roman"/>
                <w:color w:val="000000"/>
                <w:szCs w:val="24"/>
              </w:rPr>
            </w:pPr>
            <w:r>
              <w:rPr>
                <w:rFonts w:hint="default" w:ascii="Times New Roman" w:hAnsi="Times New Roman" w:eastAsia="方正仿宋_GBK" w:cs="Times New Roman"/>
                <w:color w:val="000000"/>
                <w:szCs w:val="24"/>
                <w:lang w:val="en-US" w:eastAsia="zh-CN"/>
              </w:rPr>
              <w:t>镇产业发展服务中心</w:t>
            </w:r>
          </w:p>
        </w:tc>
        <w:tc>
          <w:tcPr>
            <w:tcW w:w="1503"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65CE598B">
            <w:pPr>
              <w:pStyle w:val="15"/>
              <w:widowControl/>
              <w:autoSpaceDE w:val="0"/>
              <w:spacing w:before="0" w:beforeAutospacing="0" w:after="0" w:afterAutospacing="0" w:line="320" w:lineRule="exact"/>
              <w:ind w:left="0" w:leftChars="0" w:right="0" w:rightChars="0"/>
              <w:jc w:val="both"/>
              <w:rPr>
                <w:rFonts w:hint="default" w:ascii="Times New Roman" w:hAnsi="Times New Roman" w:eastAsia="方正仿宋_GBK" w:cs="Times New Roman"/>
                <w:color w:val="000000"/>
                <w:szCs w:val="24"/>
                <w:lang w:val="en-US" w:eastAsia="zh-CN"/>
              </w:rPr>
            </w:pPr>
            <w:r>
              <w:rPr>
                <w:rFonts w:hint="default" w:ascii="Times New Roman" w:hAnsi="Times New Roman" w:eastAsia="方正仿宋_GBK" w:cs="Times New Roman"/>
                <w:color w:val="000000"/>
                <w:szCs w:val="24"/>
                <w:lang w:val="en-US" w:eastAsia="zh-CN"/>
              </w:rPr>
              <w:t>各村、社区</w:t>
            </w:r>
          </w:p>
        </w:tc>
      </w:tr>
      <w:tr w14:paraId="067FEE2F">
        <w:tblPrEx>
          <w:tblBorders>
            <w:top w:val="single" w:color="DDDDDD" w:sz="4" w:space="0"/>
            <w:left w:val="single" w:color="DDDDDD" w:sz="4" w:space="0"/>
            <w:bottom w:val="single" w:color="DDDDDD" w:sz="4" w:space="0"/>
            <w:right w:val="single" w:color="DDDDDD" w:sz="4" w:space="0"/>
            <w:insideH w:val="outset" w:color="auto" w:sz="6" w:space="0"/>
            <w:insideV w:val="outset" w:color="auto" w:sz="6" w:space="0"/>
          </w:tblBorders>
          <w:tblCellMar>
            <w:top w:w="0" w:type="dxa"/>
            <w:left w:w="0" w:type="dxa"/>
            <w:bottom w:w="0" w:type="dxa"/>
            <w:right w:w="0" w:type="dxa"/>
          </w:tblCellMar>
        </w:tblPrEx>
        <w:trPr>
          <w:trHeight w:val="1119"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60" w:type="dxa"/>
              <w:left w:w="60" w:type="dxa"/>
              <w:bottom w:w="60" w:type="dxa"/>
              <w:right w:w="60" w:type="dxa"/>
            </w:tcMar>
            <w:vAlign w:val="center"/>
          </w:tcPr>
          <w:p w14:paraId="74E4F4FB">
            <w:pPr>
              <w:pStyle w:val="15"/>
              <w:widowControl/>
              <w:autoSpaceDE w:val="0"/>
              <w:spacing w:before="0" w:beforeAutospacing="0" w:after="0" w:afterAutospacing="0" w:line="320" w:lineRule="exact"/>
              <w:jc w:val="center"/>
              <w:rPr>
                <w:rFonts w:hint="default" w:ascii="Times New Roman" w:hAnsi="Times New Roman" w:eastAsia="方正仿宋_GBK" w:cs="Times New Roman"/>
                <w:color w:val="000000"/>
                <w:szCs w:val="24"/>
                <w:lang w:val="en-US" w:eastAsia="zh-CN"/>
              </w:rPr>
            </w:pPr>
            <w:r>
              <w:rPr>
                <w:rFonts w:hint="default" w:ascii="Times New Roman" w:hAnsi="Times New Roman" w:eastAsia="方正仿宋_GBK" w:cs="Times New Roman"/>
                <w:color w:val="000000"/>
                <w:szCs w:val="24"/>
                <w:lang w:val="en-US" w:eastAsia="zh-CN"/>
              </w:rPr>
              <w:t>11</w:t>
            </w:r>
          </w:p>
        </w:tc>
        <w:tc>
          <w:tcPr>
            <w:tcW w:w="838"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1E15DD89">
            <w:pPr>
              <w:pStyle w:val="15"/>
              <w:widowControl/>
              <w:autoSpaceDE w:val="0"/>
              <w:spacing w:before="0" w:beforeAutospacing="0" w:after="0" w:afterAutospacing="0" w:line="320" w:lineRule="exact"/>
              <w:jc w:val="both"/>
              <w:rPr>
                <w:rFonts w:hint="default" w:ascii="Times New Roman" w:hAnsi="Times New Roman" w:eastAsia="方正仿宋_GBK" w:cs="Times New Roman"/>
                <w:color w:val="000000"/>
                <w:szCs w:val="24"/>
              </w:rPr>
            </w:pPr>
            <w:r>
              <w:rPr>
                <w:rFonts w:hint="default" w:ascii="Times New Roman" w:hAnsi="Times New Roman" w:eastAsia="方正仿宋_GBK" w:cs="Times New Roman"/>
                <w:color w:val="000000"/>
                <w:szCs w:val="24"/>
              </w:rPr>
              <w:t>特种设备领域</w:t>
            </w:r>
          </w:p>
        </w:tc>
        <w:tc>
          <w:tcPr>
            <w:tcW w:w="4853"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67B589CA">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320" w:lineRule="exact"/>
              <w:jc w:val="both"/>
              <w:textAlignment w:val="auto"/>
              <w:rPr>
                <w:rFonts w:hint="default" w:ascii="Times New Roman" w:hAnsi="Times New Roman" w:eastAsia="方正仿宋_GBK" w:cs="Times New Roman"/>
                <w:color w:val="000000"/>
                <w:szCs w:val="24"/>
              </w:rPr>
            </w:pPr>
            <w:r>
              <w:rPr>
                <w:rFonts w:hint="default" w:ascii="Times New Roman" w:hAnsi="Times New Roman" w:eastAsia="方正仿宋_GBK" w:cs="Times New Roman"/>
                <w:color w:val="000000"/>
                <w:kern w:val="2"/>
                <w:szCs w:val="24"/>
              </w:rPr>
              <w:t>推进城镇燃气安全问题、</w:t>
            </w:r>
            <w:r>
              <w:rPr>
                <w:rFonts w:hint="default" w:ascii="Times New Roman" w:hAnsi="Times New Roman" w:eastAsia="方正仿宋_GBK" w:cs="Times New Roman"/>
                <w:color w:val="000000"/>
                <w:kern w:val="2"/>
                <w:szCs w:val="24"/>
                <w:lang w:val="en-US" w:eastAsia="zh-CN"/>
              </w:rPr>
              <w:t>丁山卫生院</w:t>
            </w:r>
            <w:r>
              <w:rPr>
                <w:rFonts w:hint="default" w:ascii="Times New Roman" w:hAnsi="Times New Roman" w:eastAsia="方正仿宋_GBK" w:cs="Times New Roman"/>
                <w:color w:val="000000"/>
                <w:kern w:val="2"/>
                <w:szCs w:val="24"/>
              </w:rPr>
              <w:t>氧气瓶保压阀等排查整治。年底前，实现辖区在用的燃气调压装置法定检验率高于95%，全</w:t>
            </w:r>
            <w:r>
              <w:rPr>
                <w:rFonts w:hint="default" w:ascii="Times New Roman" w:hAnsi="Times New Roman" w:eastAsia="方正仿宋_GBK" w:cs="Times New Roman"/>
                <w:color w:val="000000"/>
                <w:kern w:val="2"/>
                <w:szCs w:val="24"/>
                <w:lang w:val="en-US" w:eastAsia="zh-CN"/>
              </w:rPr>
              <w:t>镇</w:t>
            </w:r>
            <w:r>
              <w:rPr>
                <w:rFonts w:hint="default" w:ascii="Times New Roman" w:hAnsi="Times New Roman" w:eastAsia="方正仿宋_GBK" w:cs="Times New Roman"/>
                <w:color w:val="000000"/>
                <w:kern w:val="2"/>
                <w:szCs w:val="24"/>
              </w:rPr>
              <w:t>电梯故障困人率低于0.5%，辖区新安装电梯100%接入物联感知系统。</w:t>
            </w:r>
          </w:p>
        </w:tc>
        <w:tc>
          <w:tcPr>
            <w:tcW w:w="1340"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1DF50FC3">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320" w:lineRule="exact"/>
              <w:jc w:val="center"/>
              <w:textAlignment w:val="auto"/>
              <w:rPr>
                <w:rFonts w:hint="default" w:ascii="Times New Roman" w:hAnsi="Times New Roman" w:eastAsia="方正仿宋_GBK" w:cs="Times New Roman"/>
                <w:color w:val="000000"/>
                <w:szCs w:val="24"/>
              </w:rPr>
            </w:pPr>
            <w:r>
              <w:rPr>
                <w:rFonts w:hint="default" w:ascii="Times New Roman" w:hAnsi="Times New Roman" w:eastAsia="方正仿宋_GBK" w:cs="Times New Roman"/>
                <w:color w:val="000000"/>
                <w:szCs w:val="24"/>
                <w:lang w:val="en-US" w:eastAsia="zh-CN"/>
              </w:rPr>
              <w:t>邹席贵</w:t>
            </w:r>
          </w:p>
        </w:tc>
        <w:tc>
          <w:tcPr>
            <w:tcW w:w="1260"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13BB3797">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szCs w:val="24"/>
                <w:lang w:val="en-US"/>
              </w:rPr>
            </w:pPr>
            <w:r>
              <w:rPr>
                <w:rFonts w:hint="default" w:ascii="Times New Roman" w:hAnsi="Times New Roman" w:eastAsia="方正仿宋_GBK" w:cs="Times New Roman"/>
                <w:color w:val="000000"/>
                <w:szCs w:val="24"/>
                <w:lang w:val="en-US" w:eastAsia="zh-CN"/>
              </w:rPr>
              <w:t>镇平安法治</w:t>
            </w:r>
            <w:r>
              <w:rPr>
                <w:rFonts w:hint="eastAsia" w:ascii="Times New Roman" w:hAnsi="Times New Roman" w:eastAsia="方正仿宋_GBK" w:cs="Times New Roman"/>
                <w:color w:val="000000"/>
                <w:szCs w:val="24"/>
                <w:lang w:val="en-US" w:eastAsia="zh-CN"/>
              </w:rPr>
              <w:t>办公室</w:t>
            </w:r>
          </w:p>
        </w:tc>
        <w:tc>
          <w:tcPr>
            <w:tcW w:w="1503"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2178A49B">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320" w:lineRule="exact"/>
              <w:ind w:left="0" w:leftChars="0" w:right="0" w:rightChars="0"/>
              <w:jc w:val="both"/>
              <w:textAlignment w:val="auto"/>
              <w:rPr>
                <w:rFonts w:hint="default" w:ascii="Times New Roman" w:hAnsi="Times New Roman" w:eastAsia="方正仿宋_GBK" w:cs="Times New Roman"/>
                <w:color w:val="000000"/>
                <w:kern w:val="2"/>
                <w:szCs w:val="24"/>
                <w:lang w:val="en-US" w:eastAsia="zh-CN"/>
              </w:rPr>
            </w:pPr>
            <w:r>
              <w:rPr>
                <w:rFonts w:hint="default" w:ascii="Times New Roman" w:hAnsi="Times New Roman" w:eastAsia="方正仿宋_GBK" w:cs="Times New Roman"/>
                <w:color w:val="000000"/>
                <w:kern w:val="2"/>
                <w:szCs w:val="24"/>
                <w:lang w:val="en-US" w:eastAsia="zh-CN"/>
              </w:rPr>
              <w:t>经济发展办公室、丁山卫生院</w:t>
            </w:r>
          </w:p>
        </w:tc>
      </w:tr>
      <w:tr w14:paraId="09942E74">
        <w:tblPrEx>
          <w:tblBorders>
            <w:top w:val="single" w:color="DDDDDD" w:sz="4" w:space="0"/>
            <w:left w:val="single" w:color="DDDDDD" w:sz="4" w:space="0"/>
            <w:bottom w:val="single" w:color="DDDDDD" w:sz="4" w:space="0"/>
            <w:right w:val="single" w:color="DDDDDD" w:sz="4" w:space="0"/>
            <w:insideH w:val="outset" w:color="auto" w:sz="6" w:space="0"/>
            <w:insideV w:val="outset" w:color="auto" w:sz="6" w:space="0"/>
          </w:tblBorders>
          <w:tblCellMar>
            <w:top w:w="0" w:type="dxa"/>
            <w:left w:w="0" w:type="dxa"/>
            <w:bottom w:w="0" w:type="dxa"/>
            <w:right w:w="0" w:type="dxa"/>
          </w:tblCellMar>
        </w:tblPrEx>
        <w:trPr>
          <w:trHeight w:val="2435"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60" w:type="dxa"/>
              <w:left w:w="60" w:type="dxa"/>
              <w:bottom w:w="60" w:type="dxa"/>
              <w:right w:w="60" w:type="dxa"/>
            </w:tcMar>
            <w:vAlign w:val="center"/>
          </w:tcPr>
          <w:p w14:paraId="4E53A0DA">
            <w:pPr>
              <w:pStyle w:val="15"/>
              <w:widowControl/>
              <w:autoSpaceDE w:val="0"/>
              <w:spacing w:before="0" w:beforeAutospacing="0" w:after="0" w:afterAutospacing="0" w:line="320" w:lineRule="exact"/>
              <w:jc w:val="center"/>
              <w:rPr>
                <w:rFonts w:hint="default" w:ascii="Times New Roman" w:hAnsi="Times New Roman" w:eastAsia="方正仿宋_GBK" w:cs="Times New Roman"/>
                <w:color w:val="000000"/>
                <w:szCs w:val="24"/>
                <w:lang w:val="en-US" w:eastAsia="zh-CN"/>
              </w:rPr>
            </w:pPr>
            <w:r>
              <w:rPr>
                <w:rFonts w:hint="default" w:ascii="Times New Roman" w:hAnsi="Times New Roman" w:eastAsia="方正仿宋_GBK" w:cs="Times New Roman"/>
                <w:color w:val="000000"/>
                <w:szCs w:val="24"/>
                <w:lang w:val="en-US" w:eastAsia="zh-CN"/>
              </w:rPr>
              <w:t>12</w:t>
            </w:r>
          </w:p>
        </w:tc>
        <w:tc>
          <w:tcPr>
            <w:tcW w:w="838"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5D04EE89">
            <w:pPr>
              <w:pStyle w:val="15"/>
              <w:widowControl/>
              <w:autoSpaceDE w:val="0"/>
              <w:spacing w:before="0" w:beforeAutospacing="0" w:after="0" w:afterAutospacing="0" w:line="320" w:lineRule="exact"/>
              <w:jc w:val="both"/>
              <w:rPr>
                <w:rFonts w:hint="default" w:ascii="Times New Roman" w:hAnsi="Times New Roman" w:eastAsia="方正仿宋_GBK" w:cs="Times New Roman"/>
                <w:color w:val="000000"/>
                <w:szCs w:val="24"/>
              </w:rPr>
            </w:pPr>
            <w:r>
              <w:rPr>
                <w:rFonts w:hint="default" w:ascii="Times New Roman" w:hAnsi="Times New Roman" w:eastAsia="方正仿宋_GBK" w:cs="Times New Roman"/>
                <w:color w:val="000000"/>
                <w:szCs w:val="24"/>
              </w:rPr>
              <w:t>商务领域</w:t>
            </w:r>
          </w:p>
        </w:tc>
        <w:tc>
          <w:tcPr>
            <w:tcW w:w="4853"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6C561CC1">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320" w:lineRule="exact"/>
              <w:jc w:val="both"/>
              <w:textAlignment w:val="auto"/>
              <w:rPr>
                <w:rFonts w:hint="default" w:ascii="Times New Roman" w:hAnsi="Times New Roman" w:eastAsia="方正仿宋_GBK" w:cs="Times New Roman"/>
                <w:color w:val="000000"/>
                <w:szCs w:val="24"/>
              </w:rPr>
            </w:pPr>
            <w:r>
              <w:rPr>
                <w:rFonts w:hint="default" w:ascii="Times New Roman" w:hAnsi="Times New Roman" w:eastAsia="方正仿宋_GBK" w:cs="Times New Roman"/>
                <w:color w:val="000000"/>
                <w:szCs w:val="24"/>
              </w:rPr>
              <w:t>继续完善商务领域安全生产管理体系，引入安全专家技术服务，坚决防范较大以上事故发生。进一步推进再生资源回收行业安全生产专项整治；持续开展大型商业综合体安全专项整治，排查率达100%。开展超市等行业企业负责人安全培训。持续开展餐饮燃气安全专项整治和打击整治</w:t>
            </w:r>
            <w:r>
              <w:rPr>
                <w:rFonts w:hint="eastAsia" w:ascii="Times New Roman" w:hAnsi="Times New Roman" w:eastAsia="方正仿宋_GBK" w:cs="Times New Roman"/>
                <w:color w:val="000000"/>
                <w:szCs w:val="24"/>
                <w:lang w:eastAsia="zh-CN"/>
              </w:rPr>
              <w:t>“</w:t>
            </w:r>
            <w:r>
              <w:rPr>
                <w:rFonts w:hint="default" w:ascii="Times New Roman" w:hAnsi="Times New Roman" w:eastAsia="方正仿宋_GBK" w:cs="Times New Roman"/>
                <w:color w:val="000000"/>
                <w:szCs w:val="24"/>
              </w:rPr>
              <w:t>黑加油点</w:t>
            </w:r>
            <w:r>
              <w:rPr>
                <w:rFonts w:hint="eastAsia" w:ascii="Times New Roman" w:hAnsi="Times New Roman" w:eastAsia="方正仿宋_GBK" w:cs="Times New Roman"/>
                <w:color w:val="000000"/>
                <w:szCs w:val="24"/>
                <w:lang w:eastAsia="zh-CN"/>
              </w:rPr>
              <w:t>”</w:t>
            </w:r>
            <w:r>
              <w:rPr>
                <w:rFonts w:hint="default" w:ascii="Times New Roman" w:hAnsi="Times New Roman" w:eastAsia="方正仿宋_GBK" w:cs="Times New Roman"/>
                <w:color w:val="000000"/>
                <w:szCs w:val="24"/>
              </w:rPr>
              <w:t>专项行动，实现线索核查率、问题整改率100%。</w:t>
            </w:r>
          </w:p>
        </w:tc>
        <w:tc>
          <w:tcPr>
            <w:tcW w:w="1340"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2A97D627">
            <w:pPr>
              <w:pStyle w:val="15"/>
              <w:widowControl/>
              <w:autoSpaceDE w:val="0"/>
              <w:spacing w:before="0" w:beforeAutospacing="0" w:after="0" w:afterAutospacing="0" w:line="320" w:lineRule="exact"/>
              <w:jc w:val="center"/>
              <w:rPr>
                <w:rFonts w:hint="default" w:ascii="Times New Roman" w:hAnsi="Times New Roman" w:eastAsia="方正仿宋_GBK" w:cs="Times New Roman"/>
                <w:color w:val="000000"/>
                <w:szCs w:val="24"/>
              </w:rPr>
            </w:pPr>
            <w:r>
              <w:rPr>
                <w:rFonts w:hint="default" w:ascii="Times New Roman" w:hAnsi="Times New Roman" w:eastAsia="方正仿宋_GBK" w:cs="Times New Roman"/>
                <w:color w:val="000000"/>
                <w:szCs w:val="24"/>
                <w:lang w:val="en-US" w:eastAsia="zh-CN"/>
              </w:rPr>
              <w:t>阮小波</w:t>
            </w:r>
          </w:p>
        </w:tc>
        <w:tc>
          <w:tcPr>
            <w:tcW w:w="1260"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601B06F9">
            <w:pPr>
              <w:pStyle w:val="15"/>
              <w:widowControl/>
              <w:autoSpaceDE w:val="0"/>
              <w:spacing w:before="0" w:beforeAutospacing="0" w:after="0" w:afterAutospacing="0" w:line="320" w:lineRule="exact"/>
              <w:ind w:left="0" w:leftChars="0" w:right="0" w:rightChars="0"/>
              <w:jc w:val="center"/>
              <w:rPr>
                <w:rFonts w:hint="default" w:ascii="Times New Roman" w:hAnsi="Times New Roman" w:eastAsia="方正仿宋_GBK" w:cs="Times New Roman"/>
                <w:color w:val="000000"/>
                <w:szCs w:val="24"/>
              </w:rPr>
            </w:pPr>
            <w:r>
              <w:rPr>
                <w:rFonts w:hint="default" w:ascii="Times New Roman" w:hAnsi="Times New Roman" w:eastAsia="方正仿宋_GBK" w:cs="Times New Roman"/>
                <w:color w:val="000000"/>
                <w:szCs w:val="24"/>
                <w:lang w:val="en-US" w:eastAsia="zh-CN"/>
              </w:rPr>
              <w:t>镇经济发展办公室</w:t>
            </w:r>
          </w:p>
        </w:tc>
        <w:tc>
          <w:tcPr>
            <w:tcW w:w="1503"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207452DD">
            <w:pPr>
              <w:pStyle w:val="15"/>
              <w:widowControl/>
              <w:autoSpaceDE w:val="0"/>
              <w:spacing w:before="0" w:beforeAutospacing="0" w:after="0" w:afterAutospacing="0" w:line="320" w:lineRule="exact"/>
              <w:ind w:left="0" w:leftChars="0" w:right="0" w:rightChars="0"/>
              <w:jc w:val="both"/>
              <w:rPr>
                <w:rFonts w:hint="default" w:ascii="Times New Roman" w:hAnsi="Times New Roman" w:eastAsia="方正仿宋_GBK" w:cs="Times New Roman"/>
                <w:color w:val="000000"/>
                <w:szCs w:val="24"/>
                <w:lang w:val="en-US" w:eastAsia="zh-CN"/>
              </w:rPr>
            </w:pPr>
            <w:r>
              <w:rPr>
                <w:rFonts w:hint="default" w:ascii="Times New Roman" w:hAnsi="Times New Roman" w:eastAsia="方正仿宋_GBK" w:cs="Times New Roman"/>
                <w:color w:val="000000"/>
                <w:szCs w:val="24"/>
                <w:lang w:val="en-US" w:eastAsia="zh-CN"/>
              </w:rPr>
              <w:t>辖区各单位</w:t>
            </w:r>
          </w:p>
        </w:tc>
      </w:tr>
      <w:tr w14:paraId="6A37DD84">
        <w:tblPrEx>
          <w:tblBorders>
            <w:top w:val="single" w:color="DDDDDD" w:sz="4" w:space="0"/>
            <w:left w:val="single" w:color="DDDDDD" w:sz="4" w:space="0"/>
            <w:bottom w:val="single" w:color="DDDDDD" w:sz="4" w:space="0"/>
            <w:right w:val="single" w:color="DDDDDD" w:sz="4" w:space="0"/>
            <w:insideH w:val="outset" w:color="auto" w:sz="6" w:space="0"/>
            <w:insideV w:val="outset" w:color="auto" w:sz="6" w:space="0"/>
          </w:tblBorders>
          <w:tblCellMar>
            <w:top w:w="0" w:type="dxa"/>
            <w:left w:w="0" w:type="dxa"/>
            <w:bottom w:w="0" w:type="dxa"/>
            <w:right w:w="0" w:type="dxa"/>
          </w:tblCellMar>
        </w:tblPrEx>
        <w:trPr>
          <w:trHeight w:val="2435"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60" w:type="dxa"/>
              <w:left w:w="60" w:type="dxa"/>
              <w:bottom w:w="60" w:type="dxa"/>
              <w:right w:w="60" w:type="dxa"/>
            </w:tcMar>
            <w:vAlign w:val="center"/>
          </w:tcPr>
          <w:p w14:paraId="0F17C728">
            <w:pPr>
              <w:pStyle w:val="15"/>
              <w:widowControl/>
              <w:autoSpaceDE w:val="0"/>
              <w:spacing w:before="0" w:beforeAutospacing="0" w:after="0" w:afterAutospacing="0" w:line="320" w:lineRule="exact"/>
              <w:jc w:val="center"/>
              <w:rPr>
                <w:rFonts w:hint="default" w:ascii="Times New Roman" w:hAnsi="Times New Roman" w:eastAsia="方正仿宋_GBK" w:cs="Times New Roman"/>
                <w:color w:val="000000"/>
                <w:szCs w:val="24"/>
                <w:lang w:val="en-US" w:eastAsia="zh-CN"/>
              </w:rPr>
            </w:pPr>
            <w:r>
              <w:rPr>
                <w:rFonts w:hint="default" w:ascii="Times New Roman" w:hAnsi="Times New Roman" w:eastAsia="方正仿宋_GBK" w:cs="Times New Roman"/>
                <w:color w:val="000000"/>
                <w:szCs w:val="24"/>
                <w:lang w:val="en-US" w:eastAsia="zh-CN"/>
              </w:rPr>
              <w:t>13</w:t>
            </w:r>
          </w:p>
        </w:tc>
        <w:tc>
          <w:tcPr>
            <w:tcW w:w="838"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7C5A4DC5">
            <w:pPr>
              <w:pStyle w:val="15"/>
              <w:widowControl/>
              <w:autoSpaceDE w:val="0"/>
              <w:spacing w:before="0" w:beforeAutospacing="0" w:after="0" w:afterAutospacing="0" w:line="320" w:lineRule="exact"/>
              <w:jc w:val="both"/>
              <w:rPr>
                <w:rFonts w:hint="default" w:ascii="Times New Roman" w:hAnsi="Times New Roman" w:eastAsia="方正仿宋_GBK" w:cs="Times New Roman"/>
                <w:color w:val="000000"/>
                <w:szCs w:val="24"/>
              </w:rPr>
            </w:pPr>
            <w:r>
              <w:rPr>
                <w:rFonts w:hint="default" w:ascii="Times New Roman" w:hAnsi="Times New Roman" w:eastAsia="方正仿宋_GBK" w:cs="Times New Roman"/>
                <w:color w:val="000000"/>
                <w:szCs w:val="24"/>
              </w:rPr>
              <w:t>汛旱灾害防治领域</w:t>
            </w:r>
          </w:p>
        </w:tc>
        <w:tc>
          <w:tcPr>
            <w:tcW w:w="4853"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1C8C5A40">
            <w:pPr>
              <w:widowControl/>
              <w:spacing w:line="320" w:lineRule="exact"/>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z w:val="24"/>
                <w:szCs w:val="24"/>
                <w:lang w:bidi="ar"/>
              </w:rPr>
              <w:t>锚定</w:t>
            </w:r>
            <w:r>
              <w:rPr>
                <w:rFonts w:hint="eastAsia" w:ascii="Times New Roman" w:hAnsi="Times New Roman" w:eastAsia="方正仿宋_GBK" w:cs="Times New Roman"/>
                <w:color w:val="000000"/>
                <w:sz w:val="24"/>
                <w:szCs w:val="24"/>
                <w:lang w:eastAsia="zh-CN" w:bidi="ar"/>
              </w:rPr>
              <w:t>“</w:t>
            </w:r>
            <w:r>
              <w:rPr>
                <w:rFonts w:hint="default" w:ascii="Times New Roman" w:hAnsi="Times New Roman" w:eastAsia="方正仿宋_GBK" w:cs="Times New Roman"/>
                <w:color w:val="000000"/>
                <w:sz w:val="24"/>
                <w:szCs w:val="24"/>
                <w:lang w:bidi="ar"/>
              </w:rPr>
              <w:t>不死人、少伤人、少损失</w:t>
            </w:r>
            <w:r>
              <w:rPr>
                <w:rFonts w:hint="eastAsia" w:ascii="Times New Roman" w:hAnsi="Times New Roman" w:eastAsia="方正仿宋_GBK" w:cs="Times New Roman"/>
                <w:color w:val="000000"/>
                <w:sz w:val="24"/>
                <w:szCs w:val="24"/>
                <w:lang w:eastAsia="zh-CN" w:bidi="ar"/>
              </w:rPr>
              <w:t>”</w:t>
            </w:r>
            <w:r>
              <w:rPr>
                <w:rFonts w:hint="default" w:ascii="Times New Roman" w:hAnsi="Times New Roman" w:eastAsia="方正仿宋_GBK" w:cs="Times New Roman"/>
                <w:color w:val="000000"/>
                <w:sz w:val="24"/>
                <w:szCs w:val="24"/>
                <w:lang w:bidi="ar"/>
              </w:rPr>
              <w:t>的目标。完成水毁项目修复任务。防洪薄弱点和重点山洪灾害危险区实现隐患排查率、整改率100%，常态化做好防洪薄弱点和山洪灾害危险区管控工作。对水文站、雨量站等水文监测设施进行全覆盖检查，确保汛</w:t>
            </w:r>
            <w:r>
              <w:rPr>
                <w:rFonts w:hint="default" w:ascii="Times New Roman" w:hAnsi="Times New Roman" w:eastAsia="方正仿宋_GBK" w:cs="Times New Roman"/>
                <w:color w:val="000000"/>
                <w:spacing w:val="6"/>
                <w:sz w:val="24"/>
                <w:szCs w:val="24"/>
                <w:lang w:bidi="ar"/>
              </w:rPr>
              <w:t>期设备在线率100%。及时更新水旱灾害各类风险责任人名</w:t>
            </w:r>
            <w:r>
              <w:rPr>
                <w:rFonts w:hint="default" w:ascii="Times New Roman" w:hAnsi="Times New Roman" w:eastAsia="方正仿宋_GBK" w:cs="Times New Roman"/>
                <w:color w:val="000000"/>
                <w:sz w:val="24"/>
                <w:szCs w:val="24"/>
                <w:lang w:bidi="ar"/>
              </w:rPr>
              <w:t>单，对新任责任人全覆盖进行培训。</w:t>
            </w:r>
          </w:p>
        </w:tc>
        <w:tc>
          <w:tcPr>
            <w:tcW w:w="1340"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3A8A86E4">
            <w:pPr>
              <w:pStyle w:val="15"/>
              <w:widowControl/>
              <w:autoSpaceDE w:val="0"/>
              <w:spacing w:before="0" w:beforeAutospacing="0" w:after="0" w:afterAutospacing="0" w:line="320" w:lineRule="exact"/>
              <w:jc w:val="center"/>
              <w:rPr>
                <w:rFonts w:hint="default" w:ascii="Times New Roman" w:hAnsi="Times New Roman" w:eastAsia="方正仿宋_GBK" w:cs="Times New Roman"/>
                <w:color w:val="000000"/>
                <w:szCs w:val="24"/>
                <w:lang w:val="en-US" w:eastAsia="zh-CN"/>
              </w:rPr>
            </w:pPr>
            <w:r>
              <w:rPr>
                <w:rFonts w:hint="default" w:ascii="Times New Roman" w:hAnsi="Times New Roman" w:eastAsia="方正仿宋_GBK" w:cs="Times New Roman"/>
                <w:color w:val="000000"/>
                <w:szCs w:val="24"/>
                <w:lang w:val="en-US" w:eastAsia="zh-CN"/>
              </w:rPr>
              <w:t>林先才</w:t>
            </w:r>
          </w:p>
        </w:tc>
        <w:tc>
          <w:tcPr>
            <w:tcW w:w="1260"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5665FE77">
            <w:pPr>
              <w:pStyle w:val="15"/>
              <w:widowControl/>
              <w:autoSpaceDE w:val="0"/>
              <w:spacing w:before="0" w:beforeAutospacing="0" w:after="0" w:afterAutospacing="0" w:line="320" w:lineRule="exact"/>
              <w:ind w:left="0" w:leftChars="0" w:right="0" w:rightChars="0"/>
              <w:jc w:val="center"/>
              <w:rPr>
                <w:rFonts w:hint="default" w:ascii="Times New Roman" w:hAnsi="Times New Roman" w:eastAsia="方正仿宋_GBK" w:cs="Times New Roman"/>
                <w:color w:val="000000"/>
                <w:szCs w:val="24"/>
              </w:rPr>
            </w:pPr>
            <w:r>
              <w:rPr>
                <w:rFonts w:hint="default" w:ascii="Times New Roman" w:hAnsi="Times New Roman" w:eastAsia="方正仿宋_GBK" w:cs="Times New Roman"/>
                <w:color w:val="000000"/>
                <w:szCs w:val="24"/>
                <w:lang w:val="en-US" w:eastAsia="zh-CN"/>
              </w:rPr>
              <w:t>镇产业发展服务中心</w:t>
            </w:r>
          </w:p>
        </w:tc>
        <w:tc>
          <w:tcPr>
            <w:tcW w:w="1503"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0F398E3E">
            <w:pPr>
              <w:pStyle w:val="15"/>
              <w:widowControl/>
              <w:autoSpaceDE w:val="0"/>
              <w:spacing w:before="0" w:beforeAutospacing="0" w:after="0" w:afterAutospacing="0" w:line="320" w:lineRule="exact"/>
              <w:ind w:left="0" w:leftChars="0" w:right="0" w:rightChars="0"/>
              <w:jc w:val="both"/>
              <w:rPr>
                <w:rFonts w:hint="default" w:ascii="Times New Roman" w:hAnsi="Times New Roman" w:eastAsia="方正仿宋_GBK" w:cs="Times New Roman"/>
                <w:color w:val="000000"/>
                <w:szCs w:val="24"/>
                <w:lang w:val="en-US" w:eastAsia="zh-CN"/>
              </w:rPr>
            </w:pPr>
            <w:r>
              <w:rPr>
                <w:rFonts w:hint="default" w:ascii="Times New Roman" w:hAnsi="Times New Roman" w:eastAsia="方正仿宋_GBK" w:cs="Times New Roman"/>
                <w:color w:val="000000"/>
                <w:szCs w:val="24"/>
                <w:lang w:val="en-US" w:eastAsia="zh-CN"/>
              </w:rPr>
              <w:t>各村、社区</w:t>
            </w:r>
          </w:p>
        </w:tc>
      </w:tr>
      <w:tr w14:paraId="6F8B4494">
        <w:tblPrEx>
          <w:tblBorders>
            <w:top w:val="single" w:color="DDDDDD" w:sz="4" w:space="0"/>
            <w:left w:val="single" w:color="DDDDDD" w:sz="4" w:space="0"/>
            <w:bottom w:val="single" w:color="DDDDDD" w:sz="4" w:space="0"/>
            <w:right w:val="single" w:color="DDDDDD" w:sz="4" w:space="0"/>
            <w:insideH w:val="outset" w:color="auto" w:sz="6" w:space="0"/>
            <w:insideV w:val="outset" w:color="auto" w:sz="6" w:space="0"/>
          </w:tblBorders>
          <w:tblCellMar>
            <w:top w:w="0" w:type="dxa"/>
            <w:left w:w="0" w:type="dxa"/>
            <w:bottom w:w="0" w:type="dxa"/>
            <w:right w:w="0" w:type="dxa"/>
          </w:tblCellMar>
        </w:tblPrEx>
        <w:trPr>
          <w:trHeight w:val="1436"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60" w:type="dxa"/>
              <w:left w:w="60" w:type="dxa"/>
              <w:bottom w:w="60" w:type="dxa"/>
              <w:right w:w="60" w:type="dxa"/>
            </w:tcMar>
            <w:vAlign w:val="center"/>
          </w:tcPr>
          <w:p w14:paraId="0765D1D7">
            <w:pPr>
              <w:pStyle w:val="15"/>
              <w:widowControl/>
              <w:autoSpaceDE w:val="0"/>
              <w:spacing w:before="0" w:beforeAutospacing="0" w:after="0" w:afterAutospacing="0" w:line="320" w:lineRule="exact"/>
              <w:jc w:val="center"/>
              <w:rPr>
                <w:rFonts w:hint="default" w:ascii="Times New Roman" w:hAnsi="Times New Roman" w:eastAsia="方正仿宋_GBK" w:cs="Times New Roman"/>
                <w:color w:val="000000"/>
                <w:szCs w:val="24"/>
                <w:lang w:val="en-US" w:eastAsia="zh-CN"/>
              </w:rPr>
            </w:pPr>
            <w:r>
              <w:rPr>
                <w:rFonts w:hint="default" w:ascii="Times New Roman" w:hAnsi="Times New Roman" w:eastAsia="方正仿宋_GBK" w:cs="Times New Roman"/>
                <w:color w:val="000000"/>
                <w:szCs w:val="24"/>
                <w:lang w:val="en-US" w:eastAsia="zh-CN"/>
              </w:rPr>
              <w:t>14</w:t>
            </w:r>
          </w:p>
        </w:tc>
        <w:tc>
          <w:tcPr>
            <w:tcW w:w="838"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13784550">
            <w:pPr>
              <w:pStyle w:val="15"/>
              <w:widowControl/>
              <w:autoSpaceDE w:val="0"/>
              <w:spacing w:before="0" w:beforeAutospacing="0" w:after="0" w:afterAutospacing="0" w:line="280" w:lineRule="exact"/>
              <w:jc w:val="both"/>
              <w:rPr>
                <w:rFonts w:hint="default" w:ascii="Times New Roman" w:hAnsi="Times New Roman" w:eastAsia="方正仿宋_GBK" w:cs="Times New Roman"/>
                <w:color w:val="000000"/>
                <w:kern w:val="2"/>
                <w:szCs w:val="24"/>
              </w:rPr>
            </w:pPr>
            <w:r>
              <w:rPr>
                <w:rFonts w:hint="default" w:ascii="Times New Roman" w:hAnsi="Times New Roman" w:eastAsia="方正仿宋_GBK" w:cs="Times New Roman"/>
                <w:color w:val="000000"/>
                <w:kern w:val="2"/>
                <w:szCs w:val="24"/>
              </w:rPr>
              <w:t>地质灾害防治领域</w:t>
            </w:r>
          </w:p>
        </w:tc>
        <w:tc>
          <w:tcPr>
            <w:tcW w:w="4853"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6B043041">
            <w:pPr>
              <w:pStyle w:val="15"/>
              <w:widowControl/>
              <w:autoSpaceDE w:val="0"/>
              <w:spacing w:before="0" w:beforeAutospacing="0" w:after="0" w:afterAutospacing="0" w:line="280" w:lineRule="exact"/>
              <w:jc w:val="both"/>
              <w:rPr>
                <w:rFonts w:hint="default" w:ascii="Times New Roman" w:hAnsi="Times New Roman" w:eastAsia="方正仿宋_GBK" w:cs="Times New Roman"/>
                <w:color w:val="000000"/>
                <w:szCs w:val="24"/>
                <w:lang w:val="en-US" w:eastAsia="zh"/>
              </w:rPr>
            </w:pPr>
            <w:r>
              <w:rPr>
                <w:rFonts w:hint="default" w:ascii="Times New Roman" w:hAnsi="Times New Roman" w:eastAsia="方正仿宋_GBK" w:cs="Times New Roman"/>
                <w:color w:val="000000"/>
                <w:szCs w:val="24"/>
                <w:lang w:val="en-US" w:eastAsia="zh-CN"/>
              </w:rPr>
              <w:t>开展地质灾害点、</w:t>
            </w:r>
            <w:r>
              <w:rPr>
                <w:rFonts w:hint="default" w:ascii="Times New Roman" w:hAnsi="Times New Roman" w:eastAsia="方正仿宋_GBK" w:cs="Times New Roman"/>
                <w:color w:val="000000"/>
                <w:szCs w:val="24"/>
              </w:rPr>
              <w:t>地质灾害隐患智能化监测台站</w:t>
            </w:r>
            <w:r>
              <w:rPr>
                <w:rFonts w:hint="default" w:ascii="Times New Roman" w:hAnsi="Times New Roman" w:eastAsia="方正仿宋_GBK" w:cs="Times New Roman"/>
                <w:color w:val="000000"/>
                <w:szCs w:val="24"/>
                <w:lang w:val="en-US" w:eastAsia="zh-CN"/>
              </w:rPr>
              <w:t>巡查、问题上报，监管人员培训</w:t>
            </w:r>
            <w:r>
              <w:rPr>
                <w:rFonts w:hint="default" w:ascii="Times New Roman" w:hAnsi="Times New Roman" w:eastAsia="方正仿宋_GBK" w:cs="Times New Roman"/>
                <w:color w:val="000000"/>
                <w:szCs w:val="24"/>
                <w:lang w:val="en-US" w:eastAsia="zh"/>
              </w:rPr>
              <w:t>，全周期巡查记录100%完成</w:t>
            </w:r>
          </w:p>
        </w:tc>
        <w:tc>
          <w:tcPr>
            <w:tcW w:w="1340"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6B7AA047">
            <w:pPr>
              <w:pStyle w:val="15"/>
              <w:widowControl/>
              <w:autoSpaceDE w:val="0"/>
              <w:spacing w:before="0" w:beforeAutospacing="0" w:after="0" w:afterAutospacing="0" w:line="280" w:lineRule="exact"/>
              <w:jc w:val="center"/>
              <w:rPr>
                <w:rFonts w:hint="default" w:ascii="Times New Roman" w:hAnsi="Times New Roman" w:eastAsia="方正仿宋_GBK" w:cs="Times New Roman"/>
                <w:color w:val="000000"/>
                <w:szCs w:val="24"/>
              </w:rPr>
            </w:pPr>
            <w:r>
              <w:rPr>
                <w:rFonts w:hint="default" w:ascii="Times New Roman" w:hAnsi="Times New Roman" w:eastAsia="方正仿宋_GBK" w:cs="Times New Roman"/>
                <w:color w:val="000000"/>
                <w:szCs w:val="24"/>
                <w:lang w:val="en-US" w:eastAsia="zh-CN"/>
              </w:rPr>
              <w:t>林先才</w:t>
            </w:r>
          </w:p>
        </w:tc>
        <w:tc>
          <w:tcPr>
            <w:tcW w:w="1260"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2D0960CC">
            <w:pPr>
              <w:pStyle w:val="15"/>
              <w:widowControl/>
              <w:autoSpaceDE w:val="0"/>
              <w:spacing w:before="0" w:beforeAutospacing="0" w:after="0" w:afterAutospacing="0" w:line="280" w:lineRule="exact"/>
              <w:ind w:left="0" w:leftChars="0" w:right="0" w:rightChars="0"/>
              <w:jc w:val="center"/>
              <w:rPr>
                <w:rFonts w:hint="default" w:ascii="Times New Roman" w:hAnsi="Times New Roman" w:eastAsia="方正仿宋_GBK" w:cs="Times New Roman"/>
                <w:color w:val="000000"/>
                <w:szCs w:val="24"/>
              </w:rPr>
            </w:pPr>
            <w:r>
              <w:rPr>
                <w:rFonts w:hint="default" w:ascii="Times New Roman" w:hAnsi="Times New Roman" w:eastAsia="方正仿宋_GBK" w:cs="Times New Roman"/>
                <w:color w:val="000000"/>
                <w:szCs w:val="24"/>
                <w:lang w:val="en-US" w:eastAsia="zh-CN"/>
              </w:rPr>
              <w:t>镇经济发展办公室</w:t>
            </w:r>
          </w:p>
        </w:tc>
        <w:tc>
          <w:tcPr>
            <w:tcW w:w="1503"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210F362C">
            <w:pPr>
              <w:pStyle w:val="15"/>
              <w:widowControl/>
              <w:autoSpaceDE w:val="0"/>
              <w:spacing w:before="0" w:beforeAutospacing="0" w:after="0" w:afterAutospacing="0" w:line="280" w:lineRule="exact"/>
              <w:ind w:left="0" w:leftChars="0" w:right="0" w:rightChars="0"/>
              <w:jc w:val="both"/>
              <w:rPr>
                <w:rFonts w:hint="default" w:ascii="Times New Roman" w:hAnsi="Times New Roman" w:eastAsia="方正仿宋_GBK" w:cs="Times New Roman"/>
                <w:color w:val="000000"/>
                <w:szCs w:val="24"/>
                <w:lang w:val="en-US" w:eastAsia="zh-CN"/>
              </w:rPr>
            </w:pPr>
            <w:r>
              <w:rPr>
                <w:rFonts w:hint="default" w:ascii="Times New Roman" w:hAnsi="Times New Roman" w:eastAsia="方正仿宋_GBK" w:cs="Times New Roman"/>
                <w:color w:val="000000"/>
                <w:szCs w:val="24"/>
                <w:lang w:val="en-US" w:eastAsia="zh-CN"/>
              </w:rPr>
              <w:t>各村、社区</w:t>
            </w:r>
          </w:p>
        </w:tc>
      </w:tr>
      <w:tr w14:paraId="2F49991A">
        <w:tblPrEx>
          <w:tblBorders>
            <w:top w:val="single" w:color="DDDDDD" w:sz="4" w:space="0"/>
            <w:left w:val="single" w:color="DDDDDD" w:sz="4" w:space="0"/>
            <w:bottom w:val="single" w:color="DDDDDD" w:sz="4" w:space="0"/>
            <w:right w:val="single" w:color="DDDDDD" w:sz="4" w:space="0"/>
            <w:insideH w:val="outset" w:color="auto" w:sz="6" w:space="0"/>
            <w:insideV w:val="outset" w:color="auto" w:sz="6" w:space="0"/>
          </w:tblBorders>
          <w:tblCellMar>
            <w:top w:w="0" w:type="dxa"/>
            <w:left w:w="0" w:type="dxa"/>
            <w:bottom w:w="0" w:type="dxa"/>
            <w:right w:w="0" w:type="dxa"/>
          </w:tblCellMar>
        </w:tblPrEx>
        <w:trPr>
          <w:trHeight w:val="1780"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60" w:type="dxa"/>
              <w:left w:w="60" w:type="dxa"/>
              <w:bottom w:w="60" w:type="dxa"/>
              <w:right w:w="60" w:type="dxa"/>
            </w:tcMar>
            <w:vAlign w:val="center"/>
          </w:tcPr>
          <w:p w14:paraId="1F176DCF">
            <w:pPr>
              <w:pStyle w:val="15"/>
              <w:widowControl/>
              <w:autoSpaceDE w:val="0"/>
              <w:spacing w:before="0" w:beforeAutospacing="0" w:after="0" w:afterAutospacing="0" w:line="320" w:lineRule="exact"/>
              <w:jc w:val="center"/>
              <w:rPr>
                <w:rFonts w:hint="default" w:ascii="Times New Roman" w:hAnsi="Times New Roman" w:eastAsia="方正仿宋_GBK" w:cs="Times New Roman"/>
                <w:color w:val="000000"/>
                <w:szCs w:val="24"/>
                <w:lang w:val="en-US" w:eastAsia="zh-CN"/>
              </w:rPr>
            </w:pPr>
            <w:r>
              <w:rPr>
                <w:rFonts w:hint="default" w:ascii="Times New Roman" w:hAnsi="Times New Roman" w:eastAsia="方正仿宋_GBK" w:cs="Times New Roman"/>
                <w:color w:val="000000"/>
                <w:szCs w:val="24"/>
                <w:lang w:val="en-US" w:eastAsia="zh-CN"/>
              </w:rPr>
              <w:t>15</w:t>
            </w:r>
          </w:p>
        </w:tc>
        <w:tc>
          <w:tcPr>
            <w:tcW w:w="838"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1BC7D486">
            <w:pPr>
              <w:pStyle w:val="15"/>
              <w:widowControl/>
              <w:autoSpaceDE w:val="0"/>
              <w:spacing w:before="0" w:beforeAutospacing="0" w:after="0" w:afterAutospacing="0" w:line="280" w:lineRule="exact"/>
              <w:jc w:val="both"/>
              <w:rPr>
                <w:rFonts w:hint="default" w:ascii="Times New Roman" w:hAnsi="Times New Roman" w:eastAsia="方正仿宋_GBK" w:cs="Times New Roman"/>
                <w:color w:val="000000"/>
                <w:szCs w:val="24"/>
              </w:rPr>
            </w:pPr>
            <w:r>
              <w:rPr>
                <w:rFonts w:hint="default" w:ascii="Times New Roman" w:hAnsi="Times New Roman" w:eastAsia="方正仿宋_GBK" w:cs="Times New Roman"/>
                <w:color w:val="000000"/>
                <w:szCs w:val="24"/>
              </w:rPr>
              <w:t>森林草原火灾防治领域</w:t>
            </w:r>
          </w:p>
        </w:tc>
        <w:tc>
          <w:tcPr>
            <w:tcW w:w="4853"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7C9C3271">
            <w:pPr>
              <w:pStyle w:val="15"/>
              <w:widowControl/>
              <w:autoSpaceDE w:val="0"/>
              <w:spacing w:before="0" w:beforeAutospacing="0" w:after="0" w:afterAutospacing="0" w:line="280" w:lineRule="exact"/>
              <w:jc w:val="both"/>
              <w:rPr>
                <w:rFonts w:hint="default" w:ascii="Times New Roman" w:hAnsi="Times New Roman" w:eastAsia="方正仿宋_GBK" w:cs="Times New Roman"/>
                <w:color w:val="000000"/>
                <w:szCs w:val="24"/>
              </w:rPr>
            </w:pPr>
            <w:r>
              <w:rPr>
                <w:rFonts w:hint="default" w:ascii="Times New Roman" w:hAnsi="Times New Roman" w:eastAsia="方正仿宋_GBK" w:cs="Times New Roman"/>
                <w:color w:val="000000"/>
                <w:szCs w:val="24"/>
              </w:rPr>
              <w:t>规范开展森林火灾重大隐患动态清零和查处违规用火行为、涉林旅游景区禁烟、农业生产用火管理、电力线路设施隐患排查整治</w:t>
            </w:r>
            <w:r>
              <w:rPr>
                <w:rFonts w:hint="eastAsia" w:ascii="Times New Roman" w:hAnsi="Times New Roman" w:eastAsia="方正仿宋_GBK" w:cs="Times New Roman"/>
                <w:color w:val="000000"/>
                <w:szCs w:val="24"/>
                <w:lang w:eastAsia="zh-CN"/>
              </w:rPr>
              <w:t>“</w:t>
            </w:r>
            <w:r>
              <w:rPr>
                <w:rFonts w:hint="default" w:ascii="Times New Roman" w:hAnsi="Times New Roman" w:eastAsia="方正仿宋_GBK" w:cs="Times New Roman"/>
                <w:color w:val="000000"/>
                <w:szCs w:val="24"/>
              </w:rPr>
              <w:t>四个专项行动</w:t>
            </w:r>
            <w:r>
              <w:rPr>
                <w:rFonts w:hint="eastAsia" w:ascii="Times New Roman" w:hAnsi="Times New Roman" w:eastAsia="方正仿宋_GBK" w:cs="Times New Roman"/>
                <w:color w:val="000000"/>
                <w:szCs w:val="24"/>
                <w:lang w:eastAsia="zh-CN"/>
              </w:rPr>
              <w:t>”</w:t>
            </w:r>
            <w:r>
              <w:rPr>
                <w:rFonts w:hint="default" w:ascii="Times New Roman" w:hAnsi="Times New Roman" w:eastAsia="方正仿宋_GBK" w:cs="Times New Roman"/>
                <w:color w:val="000000"/>
                <w:szCs w:val="24"/>
              </w:rPr>
              <w:t>。防火期护林员在线率达90%以上、火情报警信息处置率达95%以上。</w:t>
            </w:r>
          </w:p>
        </w:tc>
        <w:tc>
          <w:tcPr>
            <w:tcW w:w="1340"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69CF1692">
            <w:pPr>
              <w:pStyle w:val="15"/>
              <w:widowControl/>
              <w:autoSpaceDE w:val="0"/>
              <w:spacing w:before="0" w:beforeAutospacing="0" w:after="0" w:afterAutospacing="0" w:line="280" w:lineRule="exact"/>
              <w:jc w:val="center"/>
              <w:rPr>
                <w:rFonts w:hint="default" w:ascii="Times New Roman" w:hAnsi="Times New Roman" w:eastAsia="方正仿宋_GBK" w:cs="Times New Roman"/>
                <w:color w:val="000000"/>
                <w:szCs w:val="24"/>
              </w:rPr>
            </w:pPr>
            <w:r>
              <w:rPr>
                <w:rFonts w:hint="default" w:ascii="Times New Roman" w:hAnsi="Times New Roman" w:eastAsia="方正仿宋_GBK" w:cs="Times New Roman"/>
                <w:color w:val="000000"/>
                <w:szCs w:val="24"/>
                <w:lang w:val="en-US" w:eastAsia="zh-CN"/>
              </w:rPr>
              <w:t>林先才</w:t>
            </w:r>
          </w:p>
        </w:tc>
        <w:tc>
          <w:tcPr>
            <w:tcW w:w="1260"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64D95E86">
            <w:pPr>
              <w:pStyle w:val="15"/>
              <w:widowControl/>
              <w:autoSpaceDE w:val="0"/>
              <w:spacing w:before="0" w:beforeAutospacing="0" w:after="0" w:afterAutospacing="0" w:line="280" w:lineRule="exact"/>
              <w:ind w:left="0" w:leftChars="0" w:right="0" w:rightChars="0"/>
              <w:jc w:val="center"/>
              <w:rPr>
                <w:rFonts w:hint="default" w:ascii="Times New Roman" w:hAnsi="Times New Roman" w:eastAsia="方正仿宋_GBK" w:cs="Times New Roman"/>
                <w:color w:val="000000"/>
                <w:szCs w:val="24"/>
              </w:rPr>
            </w:pPr>
            <w:r>
              <w:rPr>
                <w:rFonts w:hint="default" w:ascii="Times New Roman" w:hAnsi="Times New Roman" w:eastAsia="方正仿宋_GBK" w:cs="Times New Roman"/>
                <w:color w:val="000000"/>
                <w:szCs w:val="24"/>
                <w:lang w:val="en-US" w:eastAsia="zh-CN"/>
              </w:rPr>
              <w:t>镇产业发展服务中心</w:t>
            </w:r>
          </w:p>
        </w:tc>
        <w:tc>
          <w:tcPr>
            <w:tcW w:w="1503"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03F3F5FB">
            <w:pPr>
              <w:pStyle w:val="15"/>
              <w:widowControl/>
              <w:autoSpaceDE w:val="0"/>
              <w:spacing w:before="0" w:beforeAutospacing="0" w:after="0" w:afterAutospacing="0" w:line="280" w:lineRule="exact"/>
              <w:ind w:left="0" w:leftChars="0" w:right="0" w:rightChars="0"/>
              <w:jc w:val="both"/>
              <w:rPr>
                <w:rFonts w:hint="default" w:ascii="Times New Roman" w:hAnsi="Times New Roman" w:eastAsia="方正仿宋_GBK" w:cs="Times New Roman"/>
                <w:color w:val="000000"/>
                <w:szCs w:val="24"/>
                <w:lang w:val="en-US" w:eastAsia="zh-CN"/>
              </w:rPr>
            </w:pPr>
            <w:r>
              <w:rPr>
                <w:rFonts w:hint="default" w:ascii="Times New Roman" w:hAnsi="Times New Roman" w:eastAsia="方正仿宋_GBK" w:cs="Times New Roman"/>
                <w:color w:val="000000"/>
                <w:szCs w:val="24"/>
                <w:lang w:val="en-US" w:eastAsia="zh-CN"/>
              </w:rPr>
              <w:t>各办公室、辖区各单位、各村、社区</w:t>
            </w:r>
          </w:p>
        </w:tc>
      </w:tr>
      <w:tr w14:paraId="2705EAB5">
        <w:tblPrEx>
          <w:tblBorders>
            <w:top w:val="single" w:color="DDDDDD" w:sz="4" w:space="0"/>
            <w:left w:val="single" w:color="DDDDDD" w:sz="4" w:space="0"/>
            <w:bottom w:val="single" w:color="DDDDDD" w:sz="4" w:space="0"/>
            <w:right w:val="single" w:color="DDDDDD" w:sz="4" w:space="0"/>
            <w:insideH w:val="outset" w:color="auto" w:sz="6" w:space="0"/>
            <w:insideV w:val="outset" w:color="auto" w:sz="6" w:space="0"/>
          </w:tblBorders>
          <w:tblCellMar>
            <w:top w:w="0" w:type="dxa"/>
            <w:left w:w="0" w:type="dxa"/>
            <w:bottom w:w="0" w:type="dxa"/>
            <w:right w:w="0" w:type="dxa"/>
          </w:tblCellMar>
        </w:tblPrEx>
        <w:trPr>
          <w:trHeight w:val="1780"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60" w:type="dxa"/>
              <w:left w:w="60" w:type="dxa"/>
              <w:bottom w:w="60" w:type="dxa"/>
              <w:right w:w="60" w:type="dxa"/>
            </w:tcMar>
            <w:vAlign w:val="center"/>
          </w:tcPr>
          <w:p w14:paraId="386ABB35">
            <w:pPr>
              <w:pStyle w:val="15"/>
              <w:widowControl/>
              <w:autoSpaceDE w:val="0"/>
              <w:spacing w:before="0" w:beforeAutospacing="0" w:after="0" w:afterAutospacing="0" w:line="320" w:lineRule="exact"/>
              <w:jc w:val="center"/>
              <w:rPr>
                <w:rFonts w:hint="default" w:ascii="Times New Roman" w:hAnsi="Times New Roman" w:eastAsia="方正仿宋_GBK" w:cs="Times New Roman"/>
                <w:color w:val="auto"/>
                <w:szCs w:val="24"/>
                <w:highlight w:val="none"/>
                <w:lang w:val="en-US" w:eastAsia="zh-CN"/>
              </w:rPr>
            </w:pPr>
            <w:r>
              <w:rPr>
                <w:rFonts w:hint="default" w:ascii="Times New Roman" w:hAnsi="Times New Roman" w:eastAsia="方正仿宋_GBK" w:cs="Times New Roman"/>
                <w:color w:val="auto"/>
                <w:szCs w:val="24"/>
                <w:highlight w:val="none"/>
                <w:lang w:val="en-US" w:eastAsia="zh-CN"/>
              </w:rPr>
              <w:t>16</w:t>
            </w:r>
          </w:p>
        </w:tc>
        <w:tc>
          <w:tcPr>
            <w:tcW w:w="838"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59F61971">
            <w:pPr>
              <w:pStyle w:val="15"/>
              <w:widowControl/>
              <w:autoSpaceDE w:val="0"/>
              <w:spacing w:before="0" w:beforeAutospacing="0" w:after="0" w:afterAutospacing="0" w:line="280" w:lineRule="exact"/>
              <w:jc w:val="both"/>
              <w:rPr>
                <w:rFonts w:hint="default" w:ascii="Times New Roman" w:hAnsi="Times New Roman" w:eastAsia="方正仿宋_GBK" w:cs="Times New Roman"/>
                <w:color w:val="auto"/>
                <w:szCs w:val="24"/>
                <w:highlight w:val="none"/>
                <w:lang w:eastAsia="zh-CN"/>
              </w:rPr>
            </w:pPr>
            <w:r>
              <w:rPr>
                <w:rFonts w:hint="default" w:ascii="Times New Roman" w:hAnsi="Times New Roman" w:eastAsia="方正仿宋_GBK" w:cs="Times New Roman"/>
                <w:color w:val="auto"/>
                <w:szCs w:val="24"/>
                <w:highlight w:val="none"/>
                <w:lang w:eastAsia="zh-CN"/>
              </w:rPr>
              <w:t>排水防涝领域</w:t>
            </w:r>
          </w:p>
        </w:tc>
        <w:tc>
          <w:tcPr>
            <w:tcW w:w="4853"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1DBAEB74">
            <w:pPr>
              <w:pStyle w:val="15"/>
              <w:widowControl/>
              <w:autoSpaceDE w:val="0"/>
              <w:spacing w:before="0" w:beforeAutospacing="0" w:after="0" w:afterAutospacing="0" w:line="280" w:lineRule="exact"/>
              <w:jc w:val="both"/>
              <w:rPr>
                <w:rFonts w:hint="default" w:ascii="Times New Roman" w:hAnsi="Times New Roman" w:eastAsia="方正仿宋_GBK" w:cs="Times New Roman"/>
                <w:color w:val="auto"/>
                <w:szCs w:val="24"/>
                <w:highlight w:val="none"/>
              </w:rPr>
            </w:pPr>
            <w:r>
              <w:rPr>
                <w:rFonts w:hint="default" w:ascii="Times New Roman" w:hAnsi="Times New Roman" w:eastAsia="方正仿宋_GBK" w:cs="Times New Roman"/>
                <w:color w:val="auto"/>
                <w:szCs w:val="24"/>
                <w:highlight w:val="none"/>
                <w:lang w:val="en-US" w:eastAsia="zh-CN"/>
              </w:rPr>
              <w:t>完善场镇积水风险隐患点动态清单，每半年对场镇排水设施开展1次排查，根据风险隐患情况，适时开展整治，配齐镇级洪涝灾害应急物资。</w:t>
            </w:r>
          </w:p>
          <w:p w14:paraId="53CFA6D3">
            <w:pPr>
              <w:pStyle w:val="15"/>
              <w:widowControl/>
              <w:autoSpaceDE w:val="0"/>
              <w:spacing w:before="0" w:beforeAutospacing="0" w:after="0" w:afterAutospacing="0" w:line="280" w:lineRule="exact"/>
              <w:jc w:val="both"/>
              <w:rPr>
                <w:rFonts w:hint="default" w:ascii="Times New Roman" w:hAnsi="Times New Roman" w:eastAsia="方正仿宋_GBK" w:cs="Times New Roman"/>
                <w:color w:val="auto"/>
                <w:szCs w:val="24"/>
                <w:highlight w:val="none"/>
              </w:rPr>
            </w:pPr>
          </w:p>
        </w:tc>
        <w:tc>
          <w:tcPr>
            <w:tcW w:w="1340"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339556DD">
            <w:pPr>
              <w:pStyle w:val="15"/>
              <w:widowControl/>
              <w:autoSpaceDE w:val="0"/>
              <w:spacing w:before="0" w:beforeAutospacing="0" w:after="0" w:afterAutospacing="0" w:line="280" w:lineRule="exact"/>
              <w:jc w:val="center"/>
              <w:rPr>
                <w:rFonts w:hint="default" w:ascii="Times New Roman" w:hAnsi="Times New Roman" w:eastAsia="方正仿宋_GBK" w:cs="Times New Roman"/>
                <w:color w:val="auto"/>
                <w:szCs w:val="24"/>
                <w:highlight w:val="none"/>
                <w:lang w:val="en-US" w:eastAsia="zh-CN"/>
              </w:rPr>
            </w:pPr>
            <w:r>
              <w:rPr>
                <w:rFonts w:hint="default" w:ascii="Times New Roman" w:hAnsi="Times New Roman" w:eastAsia="方正仿宋_GBK" w:cs="Times New Roman"/>
                <w:color w:val="auto"/>
                <w:szCs w:val="24"/>
                <w:highlight w:val="none"/>
                <w:lang w:val="en-US" w:eastAsia="zh-CN"/>
              </w:rPr>
              <w:t>阮小波</w:t>
            </w:r>
          </w:p>
        </w:tc>
        <w:tc>
          <w:tcPr>
            <w:tcW w:w="1260"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4D48F7AC">
            <w:pPr>
              <w:pStyle w:val="15"/>
              <w:widowControl/>
              <w:autoSpaceDE w:val="0"/>
              <w:spacing w:before="0" w:beforeAutospacing="0" w:after="0" w:afterAutospacing="0" w:line="280" w:lineRule="exact"/>
              <w:ind w:left="0" w:leftChars="0" w:right="0" w:rightChars="0"/>
              <w:jc w:val="center"/>
              <w:rPr>
                <w:rFonts w:hint="default" w:ascii="Times New Roman" w:hAnsi="Times New Roman" w:eastAsia="方正仿宋_GBK" w:cs="Times New Roman"/>
                <w:color w:val="auto"/>
                <w:szCs w:val="24"/>
                <w:highlight w:val="none"/>
                <w:lang w:val="en-US" w:eastAsia="zh-CN"/>
              </w:rPr>
            </w:pPr>
            <w:r>
              <w:rPr>
                <w:rFonts w:hint="default" w:ascii="Times New Roman" w:hAnsi="Times New Roman" w:eastAsia="方正仿宋_GBK" w:cs="Times New Roman"/>
                <w:color w:val="auto"/>
                <w:szCs w:val="24"/>
                <w:highlight w:val="none"/>
                <w:lang w:val="en-US" w:eastAsia="zh-CN"/>
              </w:rPr>
              <w:t>镇经济发展办公室</w:t>
            </w:r>
          </w:p>
        </w:tc>
        <w:tc>
          <w:tcPr>
            <w:tcW w:w="1503"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263DF00C">
            <w:pPr>
              <w:pStyle w:val="15"/>
              <w:widowControl/>
              <w:autoSpaceDE w:val="0"/>
              <w:spacing w:before="0" w:beforeAutospacing="0" w:after="0" w:afterAutospacing="0" w:line="280" w:lineRule="exact"/>
              <w:ind w:left="0" w:leftChars="0" w:right="0" w:rightChars="0"/>
              <w:jc w:val="both"/>
              <w:rPr>
                <w:rFonts w:hint="default" w:ascii="Times New Roman" w:hAnsi="Times New Roman" w:eastAsia="方正仿宋_GBK" w:cs="Times New Roman"/>
                <w:color w:val="auto"/>
                <w:szCs w:val="24"/>
                <w:highlight w:val="none"/>
                <w:lang w:val="en-US" w:eastAsia="zh-CN"/>
              </w:rPr>
            </w:pPr>
            <w:r>
              <w:rPr>
                <w:rFonts w:hint="default" w:ascii="Times New Roman" w:hAnsi="Times New Roman" w:eastAsia="方正仿宋_GBK" w:cs="Times New Roman"/>
                <w:color w:val="auto"/>
                <w:szCs w:val="24"/>
                <w:highlight w:val="none"/>
                <w:lang w:val="en-US" w:eastAsia="zh-CN"/>
              </w:rPr>
              <w:t>各办公室、辖区各单位、各村、社区</w:t>
            </w:r>
          </w:p>
        </w:tc>
      </w:tr>
      <w:tr w14:paraId="4613C7BF">
        <w:tblPrEx>
          <w:tblBorders>
            <w:top w:val="single" w:color="DDDDDD" w:sz="4" w:space="0"/>
            <w:left w:val="single" w:color="DDDDDD" w:sz="4" w:space="0"/>
            <w:bottom w:val="single" w:color="DDDDDD" w:sz="4" w:space="0"/>
            <w:right w:val="single" w:color="DDDDDD" w:sz="4" w:space="0"/>
            <w:insideH w:val="outset" w:color="auto" w:sz="6" w:space="0"/>
            <w:insideV w:val="outset" w:color="auto" w:sz="6" w:space="0"/>
          </w:tblBorders>
          <w:tblCellMar>
            <w:top w:w="0" w:type="dxa"/>
            <w:left w:w="0" w:type="dxa"/>
            <w:bottom w:w="0" w:type="dxa"/>
            <w:right w:w="0" w:type="dxa"/>
          </w:tblCellMar>
        </w:tblPrEx>
        <w:trPr>
          <w:trHeight w:val="2355"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60" w:type="dxa"/>
              <w:left w:w="60" w:type="dxa"/>
              <w:bottom w:w="60" w:type="dxa"/>
              <w:right w:w="60" w:type="dxa"/>
            </w:tcMar>
            <w:vAlign w:val="center"/>
          </w:tcPr>
          <w:p w14:paraId="0091FEBD">
            <w:pPr>
              <w:pStyle w:val="15"/>
              <w:widowControl/>
              <w:autoSpaceDE w:val="0"/>
              <w:spacing w:before="0" w:beforeAutospacing="0" w:after="0" w:afterAutospacing="0" w:line="320" w:lineRule="exact"/>
              <w:jc w:val="center"/>
              <w:rPr>
                <w:rFonts w:hint="default" w:ascii="Times New Roman" w:hAnsi="Times New Roman" w:eastAsia="方正仿宋_GBK" w:cs="Times New Roman"/>
                <w:color w:val="000000"/>
                <w:szCs w:val="24"/>
                <w:lang w:val="en-US" w:eastAsia="zh-CN"/>
              </w:rPr>
            </w:pPr>
            <w:r>
              <w:rPr>
                <w:rFonts w:hint="default" w:ascii="Times New Roman" w:hAnsi="Times New Roman" w:eastAsia="方正仿宋_GBK" w:cs="Times New Roman"/>
                <w:color w:val="000000"/>
                <w:szCs w:val="24"/>
                <w:lang w:val="en-US" w:eastAsia="zh-CN"/>
              </w:rPr>
              <w:t>17</w:t>
            </w:r>
          </w:p>
        </w:tc>
        <w:tc>
          <w:tcPr>
            <w:tcW w:w="838"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7B055B05">
            <w:pPr>
              <w:pStyle w:val="15"/>
              <w:widowControl/>
              <w:autoSpaceDE w:val="0"/>
              <w:spacing w:before="0" w:beforeAutospacing="0" w:after="0" w:afterAutospacing="0" w:line="280" w:lineRule="exact"/>
              <w:jc w:val="both"/>
              <w:rPr>
                <w:rFonts w:hint="default" w:ascii="Times New Roman" w:hAnsi="Times New Roman" w:eastAsia="方正仿宋_GBK" w:cs="Times New Roman"/>
                <w:color w:val="000000"/>
                <w:szCs w:val="24"/>
              </w:rPr>
            </w:pPr>
            <w:r>
              <w:rPr>
                <w:rFonts w:hint="default" w:ascii="Times New Roman" w:hAnsi="Times New Roman" w:eastAsia="方正仿宋_GBK" w:cs="Times New Roman"/>
                <w:color w:val="000000"/>
                <w:szCs w:val="24"/>
              </w:rPr>
              <w:t>气象灾害防御领域</w:t>
            </w:r>
          </w:p>
        </w:tc>
        <w:tc>
          <w:tcPr>
            <w:tcW w:w="4853"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4BB9DB2A">
            <w:pPr>
              <w:widowControl/>
              <w:autoSpaceDE w:val="0"/>
              <w:spacing w:line="280" w:lineRule="exact"/>
              <w:rPr>
                <w:rFonts w:hint="default" w:ascii="Times New Roman" w:hAnsi="Times New Roman" w:eastAsia="方正仿宋_GBK" w:cs="Times New Roman"/>
                <w:color w:val="000000"/>
                <w:kern w:val="0"/>
                <w:sz w:val="24"/>
                <w:szCs w:val="24"/>
                <w:lang w:eastAsia="zh"/>
              </w:rPr>
            </w:pPr>
            <w:r>
              <w:rPr>
                <w:rFonts w:hint="default" w:ascii="Times New Roman" w:hAnsi="Times New Roman" w:eastAsia="方正仿宋_GBK" w:cs="Times New Roman"/>
                <w:color w:val="000000"/>
                <w:sz w:val="24"/>
                <w:szCs w:val="24"/>
                <w:lang w:bidi="ar"/>
              </w:rPr>
              <w:t>持续推进气象监测补短板、强弱项。</w:t>
            </w:r>
            <w:r>
              <w:rPr>
                <w:rFonts w:hint="default" w:ascii="Times New Roman" w:hAnsi="Times New Roman" w:eastAsia="方正仿宋_GBK" w:cs="Times New Roman"/>
                <w:color w:val="000000"/>
                <w:sz w:val="24"/>
                <w:szCs w:val="24"/>
                <w:lang w:eastAsia="zh" w:bidi="ar"/>
              </w:rPr>
              <w:t>气象预警预报信息的及时转发率达100%。</w:t>
            </w:r>
          </w:p>
        </w:tc>
        <w:tc>
          <w:tcPr>
            <w:tcW w:w="1340"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35C24D56">
            <w:pPr>
              <w:pStyle w:val="15"/>
              <w:widowControl/>
              <w:autoSpaceDE w:val="0"/>
              <w:spacing w:before="0" w:beforeAutospacing="0" w:after="0" w:afterAutospacing="0" w:line="280" w:lineRule="exact"/>
              <w:jc w:val="center"/>
              <w:rPr>
                <w:rFonts w:hint="default" w:ascii="Times New Roman" w:hAnsi="Times New Roman" w:eastAsia="方正仿宋_GBK" w:cs="Times New Roman"/>
                <w:color w:val="000000"/>
                <w:szCs w:val="24"/>
              </w:rPr>
            </w:pPr>
            <w:r>
              <w:rPr>
                <w:rFonts w:hint="default" w:ascii="Times New Roman" w:hAnsi="Times New Roman" w:eastAsia="方正仿宋_GBK" w:cs="Times New Roman"/>
                <w:color w:val="000000"/>
                <w:szCs w:val="24"/>
                <w:lang w:val="en-US" w:eastAsia="zh-CN"/>
              </w:rPr>
              <w:t>林先才</w:t>
            </w:r>
          </w:p>
        </w:tc>
        <w:tc>
          <w:tcPr>
            <w:tcW w:w="1260"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610698AB">
            <w:pPr>
              <w:pStyle w:val="15"/>
              <w:widowControl/>
              <w:autoSpaceDE w:val="0"/>
              <w:spacing w:before="0" w:beforeAutospacing="0" w:after="0" w:afterAutospacing="0" w:line="280" w:lineRule="exact"/>
              <w:ind w:left="0" w:leftChars="0" w:right="0" w:rightChars="0"/>
              <w:jc w:val="center"/>
              <w:rPr>
                <w:rFonts w:hint="default" w:ascii="Times New Roman" w:hAnsi="Times New Roman" w:eastAsia="方正仿宋_GBK" w:cs="Times New Roman"/>
                <w:color w:val="000000"/>
                <w:szCs w:val="24"/>
              </w:rPr>
            </w:pPr>
            <w:r>
              <w:rPr>
                <w:rFonts w:hint="default" w:ascii="Times New Roman" w:hAnsi="Times New Roman" w:eastAsia="方正仿宋_GBK" w:cs="Times New Roman"/>
                <w:color w:val="000000"/>
                <w:szCs w:val="24"/>
                <w:lang w:val="en-US" w:eastAsia="zh-CN"/>
              </w:rPr>
              <w:t>镇产业发展服务中心</w:t>
            </w:r>
          </w:p>
        </w:tc>
        <w:tc>
          <w:tcPr>
            <w:tcW w:w="1503"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30045BB1">
            <w:pPr>
              <w:pStyle w:val="15"/>
              <w:widowControl/>
              <w:autoSpaceDE w:val="0"/>
              <w:spacing w:before="0" w:beforeAutospacing="0" w:after="0" w:afterAutospacing="0" w:line="280" w:lineRule="exact"/>
              <w:ind w:left="0" w:leftChars="0" w:right="0" w:rightChars="0"/>
              <w:jc w:val="both"/>
              <w:rPr>
                <w:rFonts w:hint="default" w:ascii="Times New Roman" w:hAnsi="Times New Roman" w:eastAsia="方正仿宋_GBK" w:cs="Times New Roman"/>
                <w:color w:val="000000"/>
                <w:szCs w:val="24"/>
                <w:lang w:val="en-US" w:eastAsia="zh-CN"/>
              </w:rPr>
            </w:pPr>
            <w:r>
              <w:rPr>
                <w:rFonts w:hint="default" w:ascii="Times New Roman" w:hAnsi="Times New Roman" w:eastAsia="方正仿宋_GBK" w:cs="Times New Roman"/>
                <w:color w:val="000000"/>
                <w:szCs w:val="24"/>
                <w:lang w:val="en-US" w:eastAsia="zh-CN"/>
              </w:rPr>
              <w:t>各办公室、辖区各单位、各村、社区</w:t>
            </w:r>
          </w:p>
        </w:tc>
      </w:tr>
      <w:tr w14:paraId="3B38C1B2">
        <w:tblPrEx>
          <w:tblBorders>
            <w:top w:val="single" w:color="DDDDDD" w:sz="4" w:space="0"/>
            <w:left w:val="single" w:color="DDDDDD" w:sz="4" w:space="0"/>
            <w:bottom w:val="single" w:color="DDDDDD" w:sz="4" w:space="0"/>
            <w:right w:val="single" w:color="DDDDDD" w:sz="4" w:space="0"/>
            <w:insideH w:val="outset" w:color="auto" w:sz="6" w:space="0"/>
            <w:insideV w:val="outset" w:color="auto" w:sz="6" w:space="0"/>
          </w:tblBorders>
          <w:tblCellMar>
            <w:top w:w="0" w:type="dxa"/>
            <w:left w:w="0" w:type="dxa"/>
            <w:bottom w:w="0" w:type="dxa"/>
            <w:right w:w="0" w:type="dxa"/>
          </w:tblCellMar>
        </w:tblPrEx>
        <w:trPr>
          <w:trHeight w:val="3406"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60" w:type="dxa"/>
              <w:left w:w="60" w:type="dxa"/>
              <w:bottom w:w="60" w:type="dxa"/>
              <w:right w:w="60" w:type="dxa"/>
            </w:tcMar>
            <w:vAlign w:val="center"/>
          </w:tcPr>
          <w:p w14:paraId="3E3746B8">
            <w:pPr>
              <w:pStyle w:val="15"/>
              <w:widowControl/>
              <w:autoSpaceDE w:val="0"/>
              <w:spacing w:before="0" w:beforeAutospacing="0" w:after="0" w:afterAutospacing="0" w:line="320" w:lineRule="exact"/>
              <w:jc w:val="center"/>
              <w:rPr>
                <w:rFonts w:hint="default" w:ascii="Times New Roman" w:hAnsi="Times New Roman" w:eastAsia="方正仿宋_GBK" w:cs="Times New Roman"/>
                <w:color w:val="000000"/>
                <w:szCs w:val="24"/>
                <w:lang w:val="en-US" w:eastAsia="zh-CN"/>
              </w:rPr>
            </w:pPr>
            <w:r>
              <w:rPr>
                <w:rFonts w:hint="default" w:ascii="Times New Roman" w:hAnsi="Times New Roman" w:eastAsia="方正仿宋_GBK" w:cs="Times New Roman"/>
                <w:color w:val="000000"/>
                <w:szCs w:val="24"/>
                <w:lang w:val="en-US" w:eastAsia="zh-CN"/>
              </w:rPr>
              <w:t>18</w:t>
            </w:r>
          </w:p>
        </w:tc>
        <w:tc>
          <w:tcPr>
            <w:tcW w:w="838"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17DE661A">
            <w:pPr>
              <w:pStyle w:val="15"/>
              <w:widowControl/>
              <w:autoSpaceDE w:val="0"/>
              <w:spacing w:before="0" w:beforeAutospacing="0" w:after="0" w:afterAutospacing="0" w:line="320" w:lineRule="exact"/>
              <w:jc w:val="both"/>
              <w:rPr>
                <w:rFonts w:hint="default" w:ascii="Times New Roman" w:hAnsi="Times New Roman" w:eastAsia="方正仿宋_GBK" w:cs="Times New Roman"/>
                <w:color w:val="000000"/>
                <w:szCs w:val="24"/>
              </w:rPr>
            </w:pPr>
            <w:r>
              <w:rPr>
                <w:rFonts w:hint="default" w:ascii="Times New Roman" w:hAnsi="Times New Roman" w:eastAsia="方正仿宋_GBK" w:cs="Times New Roman"/>
                <w:color w:val="000000"/>
                <w:szCs w:val="24"/>
              </w:rPr>
              <w:t>新能源汽车充电基础设施领域</w:t>
            </w:r>
          </w:p>
        </w:tc>
        <w:tc>
          <w:tcPr>
            <w:tcW w:w="4853"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726E2E6C">
            <w:pPr>
              <w:pStyle w:val="15"/>
              <w:widowControl/>
              <w:autoSpaceDE w:val="0"/>
              <w:spacing w:before="0" w:beforeAutospacing="0" w:after="0" w:afterAutospacing="0" w:line="280" w:lineRule="exact"/>
              <w:jc w:val="both"/>
              <w:rPr>
                <w:rFonts w:hint="default" w:ascii="Times New Roman" w:hAnsi="Times New Roman" w:eastAsia="方正仿宋_GBK" w:cs="Times New Roman"/>
                <w:color w:val="000000"/>
                <w:szCs w:val="24"/>
              </w:rPr>
            </w:pPr>
            <w:r>
              <w:rPr>
                <w:rFonts w:hint="default" w:ascii="Times New Roman" w:hAnsi="Times New Roman" w:eastAsia="方正仿宋_GBK" w:cs="Times New Roman"/>
                <w:color w:val="000000"/>
                <w:szCs w:val="24"/>
              </w:rPr>
              <w:t>科学统筹设施布局，结合分布、供需、服务特点，指导企业优化充电</w:t>
            </w:r>
            <w:r>
              <w:rPr>
                <w:rFonts w:hint="eastAsia" w:ascii="Times New Roman" w:hAnsi="Times New Roman" w:eastAsia="方正仿宋_GBK" w:cs="Times New Roman"/>
                <w:color w:val="000000"/>
                <w:szCs w:val="24"/>
                <w:lang w:eastAsia="zh-CN"/>
              </w:rPr>
              <w:t>“</w:t>
            </w:r>
            <w:r>
              <w:rPr>
                <w:rFonts w:hint="default" w:ascii="Times New Roman" w:hAnsi="Times New Roman" w:eastAsia="方正仿宋_GBK" w:cs="Times New Roman"/>
                <w:color w:val="000000"/>
                <w:szCs w:val="24"/>
              </w:rPr>
              <w:t>饱和区</w:t>
            </w:r>
            <w:r>
              <w:rPr>
                <w:rFonts w:hint="eastAsia" w:ascii="Times New Roman" w:hAnsi="Times New Roman" w:eastAsia="方正仿宋_GBK" w:cs="Times New Roman"/>
                <w:color w:val="000000"/>
                <w:szCs w:val="24"/>
                <w:lang w:eastAsia="zh-CN"/>
              </w:rPr>
              <w:t>”</w:t>
            </w:r>
            <w:r>
              <w:rPr>
                <w:rFonts w:hint="default" w:ascii="Times New Roman" w:hAnsi="Times New Roman" w:eastAsia="方正仿宋_GBK" w:cs="Times New Roman"/>
                <w:color w:val="000000"/>
                <w:szCs w:val="24"/>
              </w:rPr>
              <w:t>、加密</w:t>
            </w:r>
            <w:r>
              <w:rPr>
                <w:rFonts w:hint="eastAsia" w:ascii="Times New Roman" w:hAnsi="Times New Roman" w:eastAsia="方正仿宋_GBK" w:cs="Times New Roman"/>
                <w:color w:val="000000"/>
                <w:szCs w:val="24"/>
                <w:lang w:eastAsia="zh-CN"/>
              </w:rPr>
              <w:t>“</w:t>
            </w:r>
            <w:r>
              <w:rPr>
                <w:rFonts w:hint="default" w:ascii="Times New Roman" w:hAnsi="Times New Roman" w:eastAsia="方正仿宋_GBK" w:cs="Times New Roman"/>
                <w:color w:val="000000"/>
                <w:szCs w:val="24"/>
              </w:rPr>
              <w:t>潜力区</w:t>
            </w:r>
            <w:r>
              <w:rPr>
                <w:rFonts w:hint="eastAsia" w:ascii="Times New Roman" w:hAnsi="Times New Roman" w:eastAsia="方正仿宋_GBK" w:cs="Times New Roman"/>
                <w:color w:val="000000"/>
                <w:szCs w:val="24"/>
                <w:lang w:eastAsia="zh-CN"/>
              </w:rPr>
              <w:t>”</w:t>
            </w:r>
            <w:r>
              <w:rPr>
                <w:rFonts w:hint="default" w:ascii="Times New Roman" w:hAnsi="Times New Roman" w:eastAsia="方正仿宋_GBK" w:cs="Times New Roman"/>
                <w:color w:val="000000"/>
                <w:szCs w:val="24"/>
              </w:rPr>
              <w:t>，有序建设一批设施，杜绝一哄而上与同质竞争。新建设施严格落实充电系统、供电设备安全强制性国标，严把安全源头关，落实</w:t>
            </w:r>
            <w:r>
              <w:rPr>
                <w:rFonts w:hint="eastAsia" w:ascii="Times New Roman" w:hAnsi="Times New Roman" w:eastAsia="方正仿宋_GBK" w:cs="Times New Roman"/>
                <w:color w:val="000000"/>
                <w:szCs w:val="24"/>
                <w:lang w:eastAsia="zh-CN"/>
              </w:rPr>
              <w:t>“</w:t>
            </w:r>
            <w:r>
              <w:rPr>
                <w:rFonts w:hint="default" w:ascii="Times New Roman" w:hAnsi="Times New Roman" w:eastAsia="方正仿宋_GBK" w:cs="Times New Roman"/>
                <w:color w:val="000000"/>
                <w:szCs w:val="24"/>
              </w:rPr>
              <w:t>三同时</w:t>
            </w:r>
            <w:r>
              <w:rPr>
                <w:rFonts w:hint="eastAsia" w:ascii="Times New Roman" w:hAnsi="Times New Roman" w:eastAsia="方正仿宋_GBK" w:cs="Times New Roman"/>
                <w:color w:val="000000"/>
                <w:szCs w:val="24"/>
                <w:lang w:eastAsia="zh-CN"/>
              </w:rPr>
              <w:t>”</w:t>
            </w:r>
            <w:r>
              <w:rPr>
                <w:rFonts w:hint="default" w:ascii="Times New Roman" w:hAnsi="Times New Roman" w:eastAsia="方正仿宋_GBK" w:cs="Times New Roman"/>
                <w:color w:val="000000"/>
                <w:szCs w:val="24"/>
              </w:rPr>
              <w:t>制度。常态化开展隐患排查，督促企业完善运维档案、规范服务标识，强化节假日负荷管控，以</w:t>
            </w:r>
            <w:r>
              <w:rPr>
                <w:rFonts w:hint="eastAsia" w:ascii="Times New Roman" w:hAnsi="Times New Roman" w:eastAsia="方正仿宋_GBK" w:cs="Times New Roman"/>
                <w:color w:val="000000"/>
                <w:szCs w:val="24"/>
                <w:lang w:eastAsia="zh-CN"/>
              </w:rPr>
              <w:t>“</w:t>
            </w:r>
            <w:r>
              <w:rPr>
                <w:rFonts w:hint="default" w:ascii="Times New Roman" w:hAnsi="Times New Roman" w:eastAsia="方正仿宋_GBK" w:cs="Times New Roman"/>
                <w:color w:val="000000"/>
                <w:szCs w:val="24"/>
              </w:rPr>
              <w:t>四不两直</w:t>
            </w:r>
            <w:r>
              <w:rPr>
                <w:rFonts w:hint="eastAsia" w:ascii="Times New Roman" w:hAnsi="Times New Roman" w:eastAsia="方正仿宋_GBK" w:cs="Times New Roman"/>
                <w:color w:val="000000"/>
                <w:szCs w:val="24"/>
                <w:lang w:eastAsia="zh-CN"/>
              </w:rPr>
              <w:t>”</w:t>
            </w:r>
            <w:r>
              <w:rPr>
                <w:rFonts w:hint="default" w:ascii="Times New Roman" w:hAnsi="Times New Roman" w:eastAsia="方正仿宋_GBK" w:cs="Times New Roman"/>
                <w:color w:val="000000"/>
                <w:szCs w:val="24"/>
              </w:rPr>
              <w:t>等方式开展执法检查，确保行业安全规范发展。</w:t>
            </w:r>
          </w:p>
        </w:tc>
        <w:tc>
          <w:tcPr>
            <w:tcW w:w="1340"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191A5641">
            <w:pPr>
              <w:pStyle w:val="15"/>
              <w:widowControl/>
              <w:autoSpaceDE w:val="0"/>
              <w:spacing w:before="0" w:beforeAutospacing="0" w:after="0" w:afterAutospacing="0" w:line="280" w:lineRule="exact"/>
              <w:jc w:val="center"/>
              <w:rPr>
                <w:rFonts w:hint="default" w:ascii="Times New Roman" w:hAnsi="Times New Roman" w:eastAsia="方正仿宋_GBK" w:cs="Times New Roman"/>
                <w:color w:val="000000"/>
                <w:szCs w:val="24"/>
                <w:lang w:eastAsia="zh-CN"/>
              </w:rPr>
            </w:pPr>
            <w:r>
              <w:rPr>
                <w:rFonts w:hint="default" w:ascii="Times New Roman" w:hAnsi="Times New Roman" w:eastAsia="方正仿宋_GBK" w:cs="Times New Roman"/>
                <w:color w:val="000000"/>
                <w:szCs w:val="24"/>
                <w:lang w:eastAsia="zh-CN"/>
              </w:rPr>
              <w:t>阮小波</w:t>
            </w:r>
          </w:p>
        </w:tc>
        <w:tc>
          <w:tcPr>
            <w:tcW w:w="1260"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20223EB4">
            <w:pPr>
              <w:pStyle w:val="15"/>
              <w:widowControl/>
              <w:autoSpaceDE w:val="0"/>
              <w:spacing w:before="0" w:beforeAutospacing="0" w:after="0" w:afterAutospacing="0" w:line="280" w:lineRule="exact"/>
              <w:ind w:left="0" w:leftChars="0" w:right="0" w:rightChars="0"/>
              <w:jc w:val="center"/>
              <w:rPr>
                <w:rFonts w:hint="default" w:ascii="Times New Roman" w:hAnsi="Times New Roman" w:eastAsia="方正仿宋_GBK" w:cs="Times New Roman"/>
                <w:color w:val="000000"/>
                <w:szCs w:val="24"/>
              </w:rPr>
            </w:pPr>
            <w:r>
              <w:rPr>
                <w:rFonts w:hint="default" w:ascii="Times New Roman" w:hAnsi="Times New Roman" w:eastAsia="方正仿宋_GBK" w:cs="Times New Roman"/>
                <w:color w:val="000000"/>
                <w:szCs w:val="24"/>
                <w:lang w:val="en-US" w:eastAsia="zh-CN"/>
              </w:rPr>
              <w:t>镇经济发展办公室</w:t>
            </w:r>
          </w:p>
        </w:tc>
        <w:tc>
          <w:tcPr>
            <w:tcW w:w="1503"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7FF8B5D8">
            <w:pPr>
              <w:pStyle w:val="15"/>
              <w:widowControl/>
              <w:autoSpaceDE w:val="0"/>
              <w:spacing w:before="0" w:beforeAutospacing="0" w:after="0" w:afterAutospacing="0" w:line="280" w:lineRule="exact"/>
              <w:ind w:left="0" w:leftChars="0" w:right="0" w:rightChars="0"/>
              <w:jc w:val="both"/>
              <w:rPr>
                <w:rFonts w:hint="default" w:ascii="Times New Roman" w:hAnsi="Times New Roman" w:eastAsia="方正仿宋_GBK" w:cs="Times New Roman"/>
                <w:color w:val="000000"/>
                <w:szCs w:val="24"/>
                <w:lang w:val="en-US" w:eastAsia="zh-CN"/>
              </w:rPr>
            </w:pPr>
            <w:r>
              <w:rPr>
                <w:rFonts w:hint="default" w:ascii="Times New Roman" w:hAnsi="Times New Roman" w:eastAsia="方正仿宋_GBK" w:cs="Times New Roman"/>
                <w:color w:val="000000"/>
                <w:szCs w:val="24"/>
                <w:lang w:val="en-US" w:eastAsia="zh-CN"/>
              </w:rPr>
              <w:t>综合执法大队、辖区各单位、社区</w:t>
            </w:r>
          </w:p>
        </w:tc>
      </w:tr>
      <w:tr w14:paraId="4341A260">
        <w:tblPrEx>
          <w:tblBorders>
            <w:top w:val="single" w:color="DDDDDD" w:sz="4" w:space="0"/>
            <w:left w:val="single" w:color="DDDDDD" w:sz="4" w:space="0"/>
            <w:bottom w:val="single" w:color="DDDDDD" w:sz="4" w:space="0"/>
            <w:right w:val="single" w:color="DDDDDD" w:sz="4" w:space="0"/>
            <w:insideH w:val="outset" w:color="auto" w:sz="6" w:space="0"/>
            <w:insideV w:val="outset" w:color="auto" w:sz="6" w:space="0"/>
          </w:tblBorders>
          <w:tblCellMar>
            <w:top w:w="0" w:type="dxa"/>
            <w:left w:w="0" w:type="dxa"/>
            <w:bottom w:w="0" w:type="dxa"/>
            <w:right w:w="0" w:type="dxa"/>
          </w:tblCellMar>
        </w:tblPrEx>
        <w:trPr>
          <w:trHeight w:val="1097"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60" w:type="dxa"/>
              <w:left w:w="60" w:type="dxa"/>
              <w:bottom w:w="60" w:type="dxa"/>
              <w:right w:w="60" w:type="dxa"/>
            </w:tcMar>
            <w:vAlign w:val="center"/>
          </w:tcPr>
          <w:p w14:paraId="244A0167">
            <w:pPr>
              <w:pStyle w:val="15"/>
              <w:widowControl/>
              <w:autoSpaceDE w:val="0"/>
              <w:spacing w:before="0" w:beforeAutospacing="0" w:after="0" w:afterAutospacing="0" w:line="320" w:lineRule="exact"/>
              <w:jc w:val="center"/>
              <w:rPr>
                <w:rFonts w:hint="default" w:ascii="Times New Roman" w:hAnsi="Times New Roman" w:eastAsia="方正仿宋_GBK" w:cs="Times New Roman"/>
                <w:color w:val="C00000"/>
                <w:szCs w:val="24"/>
                <w:lang w:val="en-US" w:eastAsia="zh-CN"/>
              </w:rPr>
            </w:pPr>
            <w:r>
              <w:rPr>
                <w:rFonts w:hint="default" w:ascii="Times New Roman" w:hAnsi="Times New Roman" w:eastAsia="方正仿宋_GBK" w:cs="Times New Roman"/>
                <w:color w:val="000000"/>
                <w:szCs w:val="24"/>
                <w:lang w:val="en-US" w:eastAsia="zh-CN"/>
              </w:rPr>
              <w:t>19</w:t>
            </w:r>
          </w:p>
        </w:tc>
        <w:tc>
          <w:tcPr>
            <w:tcW w:w="838"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53A01026">
            <w:pPr>
              <w:pStyle w:val="15"/>
              <w:widowControl/>
              <w:autoSpaceDE w:val="0"/>
              <w:spacing w:before="0" w:beforeAutospacing="0" w:after="0" w:afterAutospacing="0" w:line="280" w:lineRule="exact"/>
              <w:jc w:val="both"/>
              <w:rPr>
                <w:rFonts w:hint="default" w:ascii="Times New Roman" w:hAnsi="Times New Roman" w:eastAsia="方正仿宋_GBK" w:cs="Times New Roman"/>
                <w:color w:val="000000"/>
                <w:szCs w:val="24"/>
              </w:rPr>
            </w:pPr>
            <w:r>
              <w:rPr>
                <w:rFonts w:hint="default" w:ascii="Times New Roman" w:hAnsi="Times New Roman" w:eastAsia="方正仿宋_GBK" w:cs="Times New Roman"/>
                <w:color w:val="000000"/>
                <w:szCs w:val="24"/>
              </w:rPr>
              <w:t>应急救援领域</w:t>
            </w:r>
          </w:p>
        </w:tc>
        <w:tc>
          <w:tcPr>
            <w:tcW w:w="4853"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24B05F63">
            <w:pPr>
              <w:pStyle w:val="15"/>
              <w:widowControl/>
              <w:autoSpaceDE w:val="0"/>
              <w:spacing w:before="0" w:beforeAutospacing="0" w:after="0" w:afterAutospacing="0" w:line="280" w:lineRule="exact"/>
              <w:jc w:val="both"/>
              <w:rPr>
                <w:rFonts w:hint="default" w:ascii="Times New Roman" w:hAnsi="Times New Roman" w:eastAsia="方正仿宋_GBK" w:cs="Times New Roman"/>
                <w:color w:val="000000"/>
                <w:szCs w:val="24"/>
              </w:rPr>
            </w:pPr>
            <w:r>
              <w:rPr>
                <w:rFonts w:hint="default" w:ascii="Times New Roman" w:hAnsi="Times New Roman" w:eastAsia="方正仿宋_GBK" w:cs="Times New Roman"/>
                <w:color w:val="000000"/>
                <w:szCs w:val="24"/>
              </w:rPr>
              <w:t>2026年底前，镇专业应急救援队伍建设达标并通过</w:t>
            </w:r>
            <w:r>
              <w:rPr>
                <w:rFonts w:hint="default" w:ascii="Times New Roman" w:hAnsi="Times New Roman" w:eastAsia="方正仿宋_GBK" w:cs="Times New Roman"/>
                <w:color w:val="000000"/>
                <w:szCs w:val="24"/>
                <w:lang w:val="en-US" w:eastAsia="zh-CN"/>
              </w:rPr>
              <w:t>区</w:t>
            </w:r>
            <w:r>
              <w:rPr>
                <w:rFonts w:hint="default" w:ascii="Times New Roman" w:hAnsi="Times New Roman" w:eastAsia="方正仿宋_GBK" w:cs="Times New Roman"/>
                <w:color w:val="000000"/>
                <w:szCs w:val="24"/>
              </w:rPr>
              <w:t>级验收。</w:t>
            </w:r>
          </w:p>
        </w:tc>
        <w:tc>
          <w:tcPr>
            <w:tcW w:w="1340"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5B633EBE">
            <w:pPr>
              <w:pStyle w:val="15"/>
              <w:widowControl/>
              <w:autoSpaceDE w:val="0"/>
              <w:spacing w:before="0" w:beforeAutospacing="0" w:after="0" w:afterAutospacing="0" w:line="280" w:lineRule="exact"/>
              <w:jc w:val="center"/>
              <w:rPr>
                <w:rFonts w:hint="default" w:ascii="Times New Roman" w:hAnsi="Times New Roman" w:eastAsia="方正仿宋_GBK" w:cs="Times New Roman"/>
                <w:color w:val="000000"/>
                <w:szCs w:val="24"/>
              </w:rPr>
            </w:pPr>
            <w:r>
              <w:rPr>
                <w:rFonts w:hint="default" w:ascii="Times New Roman" w:hAnsi="Times New Roman" w:eastAsia="方正仿宋_GBK" w:cs="Times New Roman"/>
                <w:color w:val="000000"/>
                <w:szCs w:val="24"/>
                <w:lang w:val="en-US" w:eastAsia="zh-CN"/>
              </w:rPr>
              <w:t>邹席贵</w:t>
            </w:r>
          </w:p>
        </w:tc>
        <w:tc>
          <w:tcPr>
            <w:tcW w:w="1260"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6AFCDFC6">
            <w:pPr>
              <w:pStyle w:val="15"/>
              <w:widowControl/>
              <w:autoSpaceDE w:val="0"/>
              <w:spacing w:before="0" w:beforeAutospacing="0" w:after="0" w:afterAutospacing="0" w:line="280" w:lineRule="exact"/>
              <w:ind w:left="0" w:leftChars="0" w:right="0" w:rightChars="0"/>
              <w:jc w:val="center"/>
              <w:rPr>
                <w:rFonts w:hint="default" w:ascii="Times New Roman" w:hAnsi="Times New Roman" w:eastAsia="方正仿宋_GBK" w:cs="Times New Roman"/>
                <w:color w:val="000000"/>
                <w:szCs w:val="24"/>
                <w:lang w:val="en-US"/>
              </w:rPr>
            </w:pPr>
            <w:r>
              <w:rPr>
                <w:rFonts w:hint="default" w:ascii="Times New Roman" w:hAnsi="Times New Roman" w:eastAsia="方正仿宋_GBK" w:cs="Times New Roman"/>
                <w:color w:val="000000"/>
                <w:szCs w:val="24"/>
                <w:lang w:val="en-US" w:eastAsia="zh-CN"/>
              </w:rPr>
              <w:t>镇平安法治</w:t>
            </w:r>
            <w:r>
              <w:rPr>
                <w:rFonts w:hint="eastAsia" w:ascii="Times New Roman" w:hAnsi="Times New Roman" w:eastAsia="方正仿宋_GBK" w:cs="Times New Roman"/>
                <w:color w:val="000000"/>
                <w:szCs w:val="24"/>
                <w:lang w:val="en-US" w:eastAsia="zh-CN"/>
              </w:rPr>
              <w:t>办公室</w:t>
            </w:r>
          </w:p>
        </w:tc>
        <w:tc>
          <w:tcPr>
            <w:tcW w:w="1503" w:type="dxa"/>
            <w:tcBorders>
              <w:top w:val="single" w:color="000000" w:sz="4" w:space="0"/>
              <w:left w:val="nil"/>
              <w:bottom w:val="single" w:color="000000" w:sz="4" w:space="0"/>
              <w:right w:val="single" w:color="000000" w:sz="4" w:space="0"/>
            </w:tcBorders>
            <w:noWrap w:val="0"/>
            <w:tcMar>
              <w:top w:w="60" w:type="dxa"/>
              <w:left w:w="60" w:type="dxa"/>
              <w:bottom w:w="60" w:type="dxa"/>
              <w:right w:w="60" w:type="dxa"/>
            </w:tcMar>
            <w:vAlign w:val="center"/>
          </w:tcPr>
          <w:p w14:paraId="43AE6C41">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280" w:lineRule="exact"/>
              <w:ind w:left="0" w:leftChars="0" w:right="0" w:rightChars="0"/>
              <w:jc w:val="both"/>
              <w:textAlignment w:val="auto"/>
              <w:rPr>
                <w:rFonts w:hint="default" w:ascii="Times New Roman" w:hAnsi="Times New Roman" w:eastAsia="方正仿宋_GBK" w:cs="Times New Roman"/>
                <w:color w:val="000000"/>
                <w:szCs w:val="24"/>
                <w:lang w:val="en-US" w:eastAsia="zh-CN"/>
              </w:rPr>
            </w:pPr>
            <w:r>
              <w:rPr>
                <w:rFonts w:hint="default" w:ascii="Times New Roman" w:hAnsi="Times New Roman" w:eastAsia="方正仿宋_GBK" w:cs="Times New Roman"/>
                <w:color w:val="000000"/>
                <w:szCs w:val="24"/>
                <w:lang w:val="en-US" w:eastAsia="zh-CN"/>
              </w:rPr>
              <w:t>各办公室、辖区各单位</w:t>
            </w:r>
          </w:p>
        </w:tc>
      </w:tr>
    </w:tbl>
    <w:p w14:paraId="1A870973">
      <w:pPr>
        <w:keepNext w:val="0"/>
        <w:keepLines w:val="0"/>
        <w:pageBreakBefore w:val="0"/>
        <w:kinsoku/>
        <w:wordWrap/>
        <w:overflowPunct/>
        <w:topLinePunct w:val="0"/>
        <w:autoSpaceDE/>
        <w:autoSpaceDN/>
        <w:bidi w:val="0"/>
        <w:adjustRightInd/>
        <w:snapToGrid/>
        <w:spacing w:beforeAutospacing="0" w:afterAutospacing="0" w:line="576" w:lineRule="exact"/>
        <w:ind w:firstLine="640" w:firstLineChars="200"/>
        <w:textAlignment w:val="auto"/>
        <w:rPr>
          <w:rFonts w:hint="default" w:ascii="Times New Roman" w:hAnsi="Times New Roman" w:eastAsia="仿宋" w:cs="Times New Roman"/>
          <w:sz w:val="32"/>
          <w:szCs w:val="32"/>
        </w:rPr>
      </w:pPr>
    </w:p>
    <w:p w14:paraId="1CE54518">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kern w:val="0"/>
          <w:sz w:val="32"/>
          <w:szCs w:val="32"/>
        </w:rPr>
      </w:pPr>
    </w:p>
    <w:p w14:paraId="05BB9E4A">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kern w:val="0"/>
          <w:sz w:val="32"/>
          <w:szCs w:val="32"/>
        </w:rPr>
      </w:pPr>
    </w:p>
    <w:p w14:paraId="6C0E3FA9">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kern w:val="0"/>
          <w:sz w:val="32"/>
          <w:szCs w:val="32"/>
        </w:rPr>
      </w:pPr>
    </w:p>
    <w:p w14:paraId="722F4229">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kern w:val="0"/>
          <w:sz w:val="32"/>
          <w:szCs w:val="32"/>
        </w:rPr>
      </w:pPr>
    </w:p>
    <w:p w14:paraId="21F13274">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kern w:val="0"/>
          <w:sz w:val="32"/>
          <w:szCs w:val="32"/>
        </w:rPr>
      </w:pPr>
    </w:p>
    <w:p w14:paraId="045ED384">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kern w:val="0"/>
          <w:sz w:val="32"/>
          <w:szCs w:val="32"/>
        </w:rPr>
      </w:pPr>
    </w:p>
    <w:p w14:paraId="787FB97B">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kern w:val="0"/>
          <w:sz w:val="32"/>
          <w:szCs w:val="32"/>
        </w:rPr>
      </w:pPr>
    </w:p>
    <w:p w14:paraId="5F9F9A52">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kern w:val="0"/>
          <w:sz w:val="32"/>
          <w:szCs w:val="32"/>
        </w:rPr>
      </w:pPr>
    </w:p>
    <w:p w14:paraId="20DDA9E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kern w:val="0"/>
          <w:sz w:val="32"/>
          <w:szCs w:val="32"/>
        </w:rPr>
      </w:pPr>
    </w:p>
    <w:p w14:paraId="54449642">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kern w:val="0"/>
          <w:sz w:val="32"/>
          <w:szCs w:val="32"/>
        </w:rPr>
      </w:pPr>
    </w:p>
    <w:p w14:paraId="26F26664">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kern w:val="0"/>
          <w:sz w:val="32"/>
          <w:szCs w:val="32"/>
        </w:rPr>
      </w:pPr>
    </w:p>
    <w:p w14:paraId="45E7A649">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kern w:val="0"/>
          <w:sz w:val="32"/>
          <w:szCs w:val="32"/>
        </w:rPr>
      </w:pPr>
    </w:p>
    <w:p w14:paraId="1C675170">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kern w:val="0"/>
          <w:sz w:val="32"/>
          <w:szCs w:val="32"/>
        </w:rPr>
      </w:pPr>
    </w:p>
    <w:p w14:paraId="772D4128">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kern w:val="0"/>
          <w:sz w:val="32"/>
          <w:szCs w:val="32"/>
        </w:rPr>
      </w:pPr>
    </w:p>
    <w:p w14:paraId="61F8DDBF">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kern w:val="0"/>
          <w:sz w:val="32"/>
          <w:szCs w:val="32"/>
        </w:rPr>
      </w:pPr>
    </w:p>
    <w:p w14:paraId="31E81758">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kern w:val="0"/>
          <w:sz w:val="32"/>
          <w:szCs w:val="32"/>
        </w:rPr>
      </w:pPr>
    </w:p>
    <w:p w14:paraId="15358C8E">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kern w:val="0"/>
          <w:sz w:val="32"/>
          <w:szCs w:val="32"/>
        </w:rPr>
      </w:pPr>
    </w:p>
    <w:p w14:paraId="0F340773">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kern w:val="0"/>
          <w:sz w:val="32"/>
          <w:szCs w:val="32"/>
        </w:rPr>
      </w:pPr>
    </w:p>
    <w:p w14:paraId="2D479B68">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kern w:val="0"/>
          <w:sz w:val="32"/>
          <w:szCs w:val="32"/>
        </w:rPr>
      </w:pPr>
    </w:p>
    <w:p w14:paraId="2981FEEB">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kern w:val="0"/>
          <w:sz w:val="32"/>
          <w:szCs w:val="32"/>
        </w:rPr>
      </w:pPr>
    </w:p>
    <w:p w14:paraId="0F62766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kern w:val="0"/>
          <w:sz w:val="32"/>
          <w:szCs w:val="32"/>
        </w:rPr>
      </w:pPr>
    </w:p>
    <w:p w14:paraId="7101A9A9">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kern w:val="0"/>
          <w:sz w:val="32"/>
          <w:szCs w:val="32"/>
        </w:rPr>
      </w:pPr>
    </w:p>
    <w:p w14:paraId="106053F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kern w:val="0"/>
          <w:sz w:val="32"/>
          <w:szCs w:val="32"/>
        </w:rPr>
      </w:pPr>
    </w:p>
    <w:p w14:paraId="30DC6291">
      <w:pPr>
        <w:rPr>
          <w:rFonts w:hint="default" w:ascii="Times New Roman" w:hAnsi="Times New Roman" w:cs="Times New Roman"/>
          <w:lang w:val="en-US" w:eastAsia="zh-CN"/>
        </w:rPr>
      </w:pPr>
    </w:p>
    <w:p w14:paraId="66FAD289">
      <w:pPr>
        <w:pStyle w:val="15"/>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76" w:lineRule="exact"/>
        <w:ind w:left="210" w:leftChars="100" w:right="210" w:rightChars="100" w:firstLine="0" w:firstLineChars="0"/>
        <w:jc w:val="left"/>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pacing w:val="0"/>
          <w:sz w:val="28"/>
          <w:szCs w:val="28"/>
        </w:rPr>
        <w:t>重庆市綦江区丁山镇</w:t>
      </w:r>
      <w:r>
        <w:rPr>
          <w:rFonts w:hint="default" w:ascii="Times New Roman" w:hAnsi="Times New Roman" w:eastAsia="方正仿宋_GBK" w:cs="Times New Roman"/>
          <w:spacing w:val="0"/>
          <w:sz w:val="28"/>
          <w:szCs w:val="28"/>
          <w:lang w:val="en-US" w:eastAsia="zh-CN"/>
        </w:rPr>
        <w:t>基层治理</w:t>
      </w:r>
      <w:r>
        <w:rPr>
          <w:rFonts w:hint="default" w:ascii="Times New Roman" w:hAnsi="Times New Roman" w:eastAsia="方正仿宋_GBK" w:cs="Times New Roman"/>
          <w:spacing w:val="0"/>
          <w:sz w:val="28"/>
          <w:szCs w:val="28"/>
          <w:lang w:eastAsia="zh-CN"/>
        </w:rPr>
        <w:t>综合指挥室</w:t>
      </w:r>
      <w:r>
        <w:rPr>
          <w:rFonts w:hint="default" w:ascii="Times New Roman" w:hAnsi="Times New Roman" w:eastAsia="方正仿宋_GBK" w:cs="Times New Roman"/>
          <w:kern w:val="2"/>
          <w:sz w:val="28"/>
          <w:szCs w:val="28"/>
          <w:lang w:val="en-US" w:eastAsia="zh-CN" w:bidi="ar"/>
        </w:rPr>
        <mc:AlternateContent>
          <mc:Choice Requires="wps">
            <w:drawing>
              <wp:anchor distT="0" distB="0" distL="114300" distR="114300" simplePos="0" relativeHeight="251666432" behindDoc="0" locked="0" layoutInCell="1" allowOverlap="1">
                <wp:simplePos x="0" y="0"/>
                <wp:positionH relativeFrom="column">
                  <wp:posOffset>-46990</wp:posOffset>
                </wp:positionH>
                <wp:positionV relativeFrom="paragraph">
                  <wp:posOffset>353060</wp:posOffset>
                </wp:positionV>
                <wp:extent cx="5737860" cy="6985"/>
                <wp:effectExtent l="0" t="0" r="0" b="0"/>
                <wp:wrapNone/>
                <wp:docPr id="9" name="直接连接符 9"/>
                <wp:cNvGraphicFramePr/>
                <a:graphic xmlns:a="http://schemas.openxmlformats.org/drawingml/2006/main">
                  <a:graphicData uri="http://schemas.microsoft.com/office/word/2010/wordprocessingShape">
                    <wps:wsp>
                      <wps:cNvCnPr/>
                      <wps:spPr>
                        <a:xfrm flipV="1">
                          <a:off x="0" y="0"/>
                          <a:ext cx="5737860" cy="698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7pt;margin-top:27.8pt;height:0.55pt;width:451.8pt;z-index:251666432;mso-width-relative:page;mso-height-relative:page;" filled="f" stroked="t" coordsize="21600,21600" o:gfxdata="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pHmI12AAAAAgBAAAPAAAAAAAAAAEAIAAAACIAAABkcnMvZG93bnJl&#10;di54bWxQSwECFAAUAAAACACHTuJA4Gc+x/0BAADxAwAADgAAAAAAAAABACAAAAAnAQAAZHJzL2Uy&#10;b0RvYy54bWxQSwUGAAAAAAYABgBZAQAAlgUAAAAA&#10;">
                <v:fill on="f" focussize="0,0"/>
                <v:stroke color="#000000" joinstyle="round"/>
                <v:imagedata o:title=""/>
                <o:lock v:ext="edit" aspectratio="f"/>
              </v:line>
            </w:pict>
          </mc:Fallback>
        </mc:AlternateContent>
      </w:r>
      <w:r>
        <w:rPr>
          <w:rFonts w:hint="default" w:ascii="Times New Roman" w:hAnsi="Times New Roman" w:eastAsia="方正仿宋_GBK" w:cs="Times New Roman"/>
          <w:kern w:val="2"/>
          <w:sz w:val="28"/>
          <w:szCs w:val="28"/>
          <w:lang w:val="en-US" w:eastAsia="zh-CN" w:bidi="ar"/>
        </w:rPr>
        <mc:AlternateContent>
          <mc:Choice Requires="wps">
            <w:drawing>
              <wp:anchor distT="0" distB="0" distL="114300" distR="114300" simplePos="0" relativeHeight="251665408" behindDoc="0" locked="0" layoutInCell="1" allowOverlap="1">
                <wp:simplePos x="0" y="0"/>
                <wp:positionH relativeFrom="column">
                  <wp:posOffset>-21590</wp:posOffset>
                </wp:positionH>
                <wp:positionV relativeFrom="paragraph">
                  <wp:posOffset>48895</wp:posOffset>
                </wp:positionV>
                <wp:extent cx="5715000" cy="7620"/>
                <wp:effectExtent l="0" t="0" r="0" b="0"/>
                <wp:wrapNone/>
                <wp:docPr id="8" name="直接连接符 8"/>
                <wp:cNvGraphicFramePr/>
                <a:graphic xmlns:a="http://schemas.openxmlformats.org/drawingml/2006/main">
                  <a:graphicData uri="http://schemas.microsoft.com/office/word/2010/wordprocessingShape">
                    <wps:wsp>
                      <wps:cNvCnPr/>
                      <wps:spPr>
                        <a:xfrm>
                          <a:off x="0" y="0"/>
                          <a:ext cx="5715000" cy="76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7pt;margin-top:3.85pt;height:0.6pt;width:450pt;z-index:251665408;mso-width-relative:page;mso-height-relative:page;" filled="f" stroked="t" coordsize="21600,21600" o:gfxdata="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iFylXVAAAABgEAAA8AAAAAAAAAAQAgAAAAIgAAAGRycy9kb3ducmV2LnhtbFBL&#10;AQIUABQAAAAIAIdO4kC124Fu+QEAAOcDAAAOAAAAAAAAAAEAIAAAACQBAABkcnMvZTJvRG9jLnht&#10;bFBLBQYAAAAABgAGAFkBAACPBQAAAAA=&#10;">
                <v:fill on="f" focussize="0,0"/>
                <v:stroke color="#000000" joinstyle="round"/>
                <v:imagedata o:title=""/>
                <o:lock v:ext="edit" aspectratio="f"/>
              </v:line>
            </w:pict>
          </mc:Fallback>
        </mc:AlternateContent>
      </w:r>
      <w:r>
        <w:rPr>
          <w:rFonts w:hint="default" w:ascii="Times New Roman" w:hAnsi="Times New Roman" w:eastAsia="方正仿宋_GBK" w:cs="Times New Roman"/>
          <w:kern w:val="2"/>
          <w:sz w:val="28"/>
          <w:szCs w:val="28"/>
          <w:lang w:val="en-US" w:eastAsia="zh-CN" w:bidi="ar"/>
        </w:rPr>
        <mc:AlternateContent>
          <mc:Choice Requires="wps">
            <w:drawing>
              <wp:anchor distT="0" distB="0" distL="114300" distR="114300" simplePos="0" relativeHeight="251663360" behindDoc="0" locked="0" layoutInCell="1" allowOverlap="1">
                <wp:simplePos x="0" y="0"/>
                <wp:positionH relativeFrom="column">
                  <wp:posOffset>-31750</wp:posOffset>
                </wp:positionH>
                <wp:positionV relativeFrom="paragraph">
                  <wp:posOffset>7697470</wp:posOffset>
                </wp:positionV>
                <wp:extent cx="5608955" cy="635"/>
                <wp:effectExtent l="0" t="0" r="0" b="0"/>
                <wp:wrapNone/>
                <wp:docPr id="10" name="直接连接符 10"/>
                <wp:cNvGraphicFramePr/>
                <a:graphic xmlns:a="http://schemas.openxmlformats.org/drawingml/2006/main">
                  <a:graphicData uri="http://schemas.microsoft.com/office/word/2010/wordprocessingShape">
                    <wps:wsp>
                      <wps:cNvCnPr/>
                      <wps:spPr>
                        <a:xfrm>
                          <a:off x="0" y="0"/>
                          <a:ext cx="560895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5pt;margin-top:606.1pt;height:0.05pt;width:441.65pt;z-index:251663360;mso-width-relative:page;mso-height-relative:page;" filled="f" stroked="t" coordsize="21600,21600" o:gfxdata="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H6NrfYAAAADAEAAA8AAAAAAAAAAQAgAAAAIgAAAGRycy9kb3ducmV2LnhtbFBL&#10;AQIUABQAAAAIAIdO4kBNkmNE9gEAAOgDAAAOAAAAAAAAAAEAIAAAACcBAABkcnMvZTJvRG9jLnht&#10;bFBLBQYAAAAABgAGAFkBAACPBQAAAAA=&#10;">
                <v:fill on="f" focussize="0,0"/>
                <v:stroke color="#000000" joinstyle="round"/>
                <v:imagedata o:title=""/>
                <o:lock v:ext="edit" aspectratio="f"/>
              </v:line>
            </w:pict>
          </mc:Fallback>
        </mc:AlternateContent>
      </w:r>
      <w:r>
        <w:rPr>
          <w:rFonts w:hint="default" w:ascii="Times New Roman" w:hAnsi="Times New Roman" w:eastAsia="方正仿宋_GBK" w:cs="Times New Roman"/>
          <w:kern w:val="2"/>
          <w:sz w:val="28"/>
          <w:szCs w:val="28"/>
          <w:lang w:val="en-US" w:eastAsia="zh-CN" w:bidi="ar"/>
        </w:rPr>
        <mc:AlternateContent>
          <mc:Choice Requires="wps">
            <w:drawing>
              <wp:anchor distT="0" distB="0" distL="114300" distR="114300" simplePos="0" relativeHeight="251664384" behindDoc="0" locked="0" layoutInCell="1" allowOverlap="1">
                <wp:simplePos x="0" y="0"/>
                <wp:positionH relativeFrom="column">
                  <wp:posOffset>-31750</wp:posOffset>
                </wp:positionH>
                <wp:positionV relativeFrom="paragraph">
                  <wp:posOffset>8073390</wp:posOffset>
                </wp:positionV>
                <wp:extent cx="5608955"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60895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5pt;margin-top:635.7pt;height:0.05pt;width:441.65pt;z-index:251664384;mso-width-relative:page;mso-height-relative:page;" filled="f" stroked="t" coordsize="21600,21600" o:gfxdata="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vETG7ZAAAADAEAAA8AAAAAAAAAAQAgAAAAIgAAAGRycy9kb3ducmV2LnhtbFBL&#10;AQIUABQAAAAIAIdO4kANbXpa9QEAAOYDAAAOAAAAAAAAAAEAIAAAACgBAABkcnMvZTJvRG9jLnht&#10;bFBLBQYAAAAABgAGAFkBAACPBQAAAAA=&#10;">
                <v:fill on="f" focussize="0,0"/>
                <v:stroke color="#000000" joinstyle="round"/>
                <v:imagedata o:title=""/>
                <o:lock v:ext="edit" aspectratio="f"/>
              </v:line>
            </w:pict>
          </mc:Fallback>
        </mc:AlternateContent>
      </w:r>
      <w:r>
        <w:rPr>
          <w:rFonts w:hint="default" w:ascii="Times New Roman" w:hAnsi="Times New Roman" w:eastAsia="方正仿宋_GBK" w:cs="Times New Roman"/>
          <w:kern w:val="2"/>
          <w:sz w:val="28"/>
          <w:szCs w:val="28"/>
          <w:lang w:val="en-US" w:eastAsia="zh-CN" w:bidi="ar"/>
        </w:rPr>
        <w:t xml:space="preserve">     2026年</w:t>
      </w:r>
      <w:r>
        <w:rPr>
          <w:rFonts w:hint="eastAsia" w:ascii="Times New Roman" w:hAnsi="Times New Roman" w:eastAsia="方正仿宋_GBK" w:cs="Times New Roman"/>
          <w:kern w:val="2"/>
          <w:sz w:val="28"/>
          <w:szCs w:val="28"/>
          <w:lang w:val="en-US" w:eastAsia="zh-CN" w:bidi="ar"/>
        </w:rPr>
        <w:t>4</w:t>
      </w:r>
      <w:r>
        <w:rPr>
          <w:rFonts w:hint="default" w:ascii="Times New Roman" w:hAnsi="Times New Roman" w:eastAsia="方正仿宋_GBK" w:cs="Times New Roman"/>
          <w:kern w:val="2"/>
          <w:sz w:val="28"/>
          <w:szCs w:val="28"/>
          <w:lang w:val="en-US" w:eastAsia="zh-CN" w:bidi="ar"/>
        </w:rPr>
        <w:t>月</w:t>
      </w:r>
      <w:r>
        <w:rPr>
          <w:rFonts w:hint="eastAsia" w:ascii="Times New Roman" w:hAnsi="Times New Roman" w:eastAsia="方正仿宋_GBK" w:cs="Times New Roman"/>
          <w:kern w:val="2"/>
          <w:sz w:val="28"/>
          <w:szCs w:val="28"/>
          <w:lang w:val="en-US" w:eastAsia="zh-CN" w:bidi="ar"/>
        </w:rPr>
        <w:t>7</w:t>
      </w:r>
      <w:r>
        <w:rPr>
          <w:rFonts w:hint="default" w:ascii="Times New Roman" w:hAnsi="Times New Roman" w:eastAsia="方正仿宋_GBK" w:cs="Times New Roman"/>
          <w:kern w:val="2"/>
          <w:sz w:val="28"/>
          <w:szCs w:val="28"/>
          <w:lang w:val="en-US" w:eastAsia="zh-CN" w:bidi="ar"/>
        </w:rPr>
        <w:t>日印发</w:t>
      </w:r>
    </w:p>
    <w:sectPr>
      <w:footerReference r:id="rId10" w:type="default"/>
      <w:footerReference r:id="rId11" w:type="even"/>
      <w:pgSz w:w="11906" w:h="16838"/>
      <w:pgMar w:top="2098" w:right="1474" w:bottom="1984" w:left="1587" w:header="851" w:footer="1418" w:gutter="0"/>
      <w:pgNumType w:fmt="decimal" w:start="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宋黑_GBK">
    <w:altName w:val="方正书宋_GBK"/>
    <w:panose1 w:val="03000509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方正小标宋_GBK">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990A4">
    <w:pPr>
      <w:pStyle w:val="11"/>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C6B7E4">
                          <w:pPr>
                            <w:pStyle w:val="11"/>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51C6B7E4">
                    <w:pPr>
                      <w:pStyle w:val="11"/>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C8999">
    <w:pPr>
      <w:pStyle w:val="11"/>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E2335C">
                          <w:pPr>
                            <w:pStyle w:val="11"/>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65E2335C">
                    <w:pPr>
                      <w:pStyle w:val="11"/>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146B4">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ABF8F3">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1DABF8F3">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5140A">
    <w:pPr>
      <w:pStyle w:val="11"/>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1A6748">
                          <w:pPr>
                            <w:pStyle w:val="11"/>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621A6748">
                    <w:pPr>
                      <w:pStyle w:val="11"/>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F2DD8">
    <w:pPr>
      <w:pStyle w:val="11"/>
      <w:ind w:right="360" w:firstLine="360"/>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B649F7">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FB649F7">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31DE5">
    <w:pPr>
      <w:pStyle w:val="11"/>
      <w:ind w:right="360" w:firstLine="360"/>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6D97A4">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706D97A4">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47118">
    <w:pPr>
      <w:pStyle w:val="11"/>
      <w:ind w:right="360" w:firstLine="360"/>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863CAB">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0B863CAB">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522AD">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D9E63">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attachedTemplate r:id="rId1"/>
  <w:documentProtection w:enforcement="0"/>
  <w:defaultTabStop w:val="420"/>
  <w:evenAndOddHeaders w:val="1"/>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7044F6D8-FDE6-4F6C-9E79-0942563E8310}" w:val="drGylzfhJwCOeE7bR+BNZ/q4SMAX=oU8TpjQIPmtYakWHi1Dv6g350s2L9uVcFxnK"/>
    <w:docVar w:name="DocumentID" w:val="{97838624-C6F4-46C3-92BE-7A9D5E5968E5}"/>
  </w:docVars>
  <w:rsids>
    <w:rsidRoot w:val="002432F2"/>
    <w:rsid w:val="00000521"/>
    <w:rsid w:val="000047B9"/>
    <w:rsid w:val="00004DE1"/>
    <w:rsid w:val="00005E40"/>
    <w:rsid w:val="000066FA"/>
    <w:rsid w:val="0000772C"/>
    <w:rsid w:val="00012270"/>
    <w:rsid w:val="00012C07"/>
    <w:rsid w:val="00012F37"/>
    <w:rsid w:val="000132B2"/>
    <w:rsid w:val="00013A60"/>
    <w:rsid w:val="00015118"/>
    <w:rsid w:val="0001553F"/>
    <w:rsid w:val="00016BA5"/>
    <w:rsid w:val="000175E0"/>
    <w:rsid w:val="00020AE5"/>
    <w:rsid w:val="00020CA4"/>
    <w:rsid w:val="00021025"/>
    <w:rsid w:val="00021EBD"/>
    <w:rsid w:val="00022B17"/>
    <w:rsid w:val="00022BD4"/>
    <w:rsid w:val="00022F15"/>
    <w:rsid w:val="000230EA"/>
    <w:rsid w:val="00026BE7"/>
    <w:rsid w:val="00027593"/>
    <w:rsid w:val="000304D8"/>
    <w:rsid w:val="00030E4F"/>
    <w:rsid w:val="00030E90"/>
    <w:rsid w:val="00031DB7"/>
    <w:rsid w:val="00032C68"/>
    <w:rsid w:val="00032DD0"/>
    <w:rsid w:val="0003370F"/>
    <w:rsid w:val="0003451A"/>
    <w:rsid w:val="000359D5"/>
    <w:rsid w:val="00035F3E"/>
    <w:rsid w:val="000367F1"/>
    <w:rsid w:val="000370A0"/>
    <w:rsid w:val="00043428"/>
    <w:rsid w:val="00044009"/>
    <w:rsid w:val="00044672"/>
    <w:rsid w:val="0004504D"/>
    <w:rsid w:val="000461D7"/>
    <w:rsid w:val="00046A51"/>
    <w:rsid w:val="00046BA2"/>
    <w:rsid w:val="000473B6"/>
    <w:rsid w:val="00050B70"/>
    <w:rsid w:val="00051B21"/>
    <w:rsid w:val="0005207F"/>
    <w:rsid w:val="00052475"/>
    <w:rsid w:val="00053DD8"/>
    <w:rsid w:val="00054336"/>
    <w:rsid w:val="00054744"/>
    <w:rsid w:val="00054D05"/>
    <w:rsid w:val="00056059"/>
    <w:rsid w:val="00056F5B"/>
    <w:rsid w:val="00057D9F"/>
    <w:rsid w:val="00061308"/>
    <w:rsid w:val="000619B7"/>
    <w:rsid w:val="00061E12"/>
    <w:rsid w:val="00062107"/>
    <w:rsid w:val="00062472"/>
    <w:rsid w:val="00062F24"/>
    <w:rsid w:val="00063251"/>
    <w:rsid w:val="00063476"/>
    <w:rsid w:val="0006580D"/>
    <w:rsid w:val="0006590B"/>
    <w:rsid w:val="0006602F"/>
    <w:rsid w:val="000675CC"/>
    <w:rsid w:val="00067BE7"/>
    <w:rsid w:val="000702FA"/>
    <w:rsid w:val="00071884"/>
    <w:rsid w:val="00071B91"/>
    <w:rsid w:val="00072785"/>
    <w:rsid w:val="00072B0B"/>
    <w:rsid w:val="00072DB5"/>
    <w:rsid w:val="00073A07"/>
    <w:rsid w:val="00073E89"/>
    <w:rsid w:val="000747E8"/>
    <w:rsid w:val="000755A7"/>
    <w:rsid w:val="00075B5A"/>
    <w:rsid w:val="00076902"/>
    <w:rsid w:val="00077857"/>
    <w:rsid w:val="00080D8D"/>
    <w:rsid w:val="00081162"/>
    <w:rsid w:val="00081A45"/>
    <w:rsid w:val="0008204C"/>
    <w:rsid w:val="00083BA8"/>
    <w:rsid w:val="0008466C"/>
    <w:rsid w:val="00086783"/>
    <w:rsid w:val="00086E14"/>
    <w:rsid w:val="00086FC3"/>
    <w:rsid w:val="000903D2"/>
    <w:rsid w:val="00091128"/>
    <w:rsid w:val="000913C8"/>
    <w:rsid w:val="0009472A"/>
    <w:rsid w:val="000956BD"/>
    <w:rsid w:val="00095B84"/>
    <w:rsid w:val="00096307"/>
    <w:rsid w:val="000A0839"/>
    <w:rsid w:val="000A1A1F"/>
    <w:rsid w:val="000A222D"/>
    <w:rsid w:val="000A22B1"/>
    <w:rsid w:val="000A2998"/>
    <w:rsid w:val="000A2FE7"/>
    <w:rsid w:val="000A327D"/>
    <w:rsid w:val="000A3C4F"/>
    <w:rsid w:val="000A4B45"/>
    <w:rsid w:val="000A617D"/>
    <w:rsid w:val="000A69FD"/>
    <w:rsid w:val="000A7129"/>
    <w:rsid w:val="000A7143"/>
    <w:rsid w:val="000A75F0"/>
    <w:rsid w:val="000B0932"/>
    <w:rsid w:val="000B1902"/>
    <w:rsid w:val="000B1BDE"/>
    <w:rsid w:val="000B221A"/>
    <w:rsid w:val="000B280E"/>
    <w:rsid w:val="000B2927"/>
    <w:rsid w:val="000B2F6A"/>
    <w:rsid w:val="000B2F6C"/>
    <w:rsid w:val="000B48BE"/>
    <w:rsid w:val="000B4A2D"/>
    <w:rsid w:val="000B5370"/>
    <w:rsid w:val="000B5BFA"/>
    <w:rsid w:val="000B658E"/>
    <w:rsid w:val="000B6AAB"/>
    <w:rsid w:val="000B71F2"/>
    <w:rsid w:val="000B78EE"/>
    <w:rsid w:val="000C0B1A"/>
    <w:rsid w:val="000C0C06"/>
    <w:rsid w:val="000C212C"/>
    <w:rsid w:val="000C2472"/>
    <w:rsid w:val="000C2623"/>
    <w:rsid w:val="000C2FB0"/>
    <w:rsid w:val="000C4A15"/>
    <w:rsid w:val="000C4A24"/>
    <w:rsid w:val="000C4D56"/>
    <w:rsid w:val="000C6392"/>
    <w:rsid w:val="000C6A33"/>
    <w:rsid w:val="000C71DD"/>
    <w:rsid w:val="000C7DF5"/>
    <w:rsid w:val="000D1761"/>
    <w:rsid w:val="000D1E75"/>
    <w:rsid w:val="000D215D"/>
    <w:rsid w:val="000D2415"/>
    <w:rsid w:val="000D2ECA"/>
    <w:rsid w:val="000D336A"/>
    <w:rsid w:val="000D3856"/>
    <w:rsid w:val="000D3CDB"/>
    <w:rsid w:val="000D4C64"/>
    <w:rsid w:val="000D4DA2"/>
    <w:rsid w:val="000D532F"/>
    <w:rsid w:val="000E0AF1"/>
    <w:rsid w:val="000E2430"/>
    <w:rsid w:val="000E3FB6"/>
    <w:rsid w:val="000E425C"/>
    <w:rsid w:val="000E441A"/>
    <w:rsid w:val="000E6A7B"/>
    <w:rsid w:val="000F08AD"/>
    <w:rsid w:val="000F0E7A"/>
    <w:rsid w:val="000F12C7"/>
    <w:rsid w:val="000F162B"/>
    <w:rsid w:val="000F1B4E"/>
    <w:rsid w:val="000F2D99"/>
    <w:rsid w:val="000F373C"/>
    <w:rsid w:val="000F530B"/>
    <w:rsid w:val="000F680F"/>
    <w:rsid w:val="000F6857"/>
    <w:rsid w:val="000F72BE"/>
    <w:rsid w:val="00100569"/>
    <w:rsid w:val="00101F2E"/>
    <w:rsid w:val="00102423"/>
    <w:rsid w:val="001024DD"/>
    <w:rsid w:val="00102F45"/>
    <w:rsid w:val="00103370"/>
    <w:rsid w:val="00103484"/>
    <w:rsid w:val="00103E9E"/>
    <w:rsid w:val="00106958"/>
    <w:rsid w:val="00106A9A"/>
    <w:rsid w:val="00110838"/>
    <w:rsid w:val="00110C77"/>
    <w:rsid w:val="00112EDE"/>
    <w:rsid w:val="00113364"/>
    <w:rsid w:val="00114003"/>
    <w:rsid w:val="00114447"/>
    <w:rsid w:val="00114AF6"/>
    <w:rsid w:val="001156FA"/>
    <w:rsid w:val="00115845"/>
    <w:rsid w:val="00115A8A"/>
    <w:rsid w:val="00116255"/>
    <w:rsid w:val="0011645D"/>
    <w:rsid w:val="001211F9"/>
    <w:rsid w:val="001212AE"/>
    <w:rsid w:val="001212BB"/>
    <w:rsid w:val="00121967"/>
    <w:rsid w:val="00122E71"/>
    <w:rsid w:val="00123D9D"/>
    <w:rsid w:val="0012428C"/>
    <w:rsid w:val="001251C8"/>
    <w:rsid w:val="00126AF6"/>
    <w:rsid w:val="00127190"/>
    <w:rsid w:val="0013031E"/>
    <w:rsid w:val="00130AC0"/>
    <w:rsid w:val="00130D06"/>
    <w:rsid w:val="00132353"/>
    <w:rsid w:val="001325F5"/>
    <w:rsid w:val="00133DAB"/>
    <w:rsid w:val="00134741"/>
    <w:rsid w:val="00134F2B"/>
    <w:rsid w:val="00134F7A"/>
    <w:rsid w:val="00135BAD"/>
    <w:rsid w:val="00135D00"/>
    <w:rsid w:val="00136451"/>
    <w:rsid w:val="00137EBD"/>
    <w:rsid w:val="00137F21"/>
    <w:rsid w:val="0014038C"/>
    <w:rsid w:val="001413E2"/>
    <w:rsid w:val="001452B0"/>
    <w:rsid w:val="00145BE3"/>
    <w:rsid w:val="00146944"/>
    <w:rsid w:val="00146BFD"/>
    <w:rsid w:val="00146EB1"/>
    <w:rsid w:val="00147807"/>
    <w:rsid w:val="00147818"/>
    <w:rsid w:val="00147D09"/>
    <w:rsid w:val="00151C1E"/>
    <w:rsid w:val="00152AC4"/>
    <w:rsid w:val="00152E96"/>
    <w:rsid w:val="00153052"/>
    <w:rsid w:val="0015315F"/>
    <w:rsid w:val="00154A71"/>
    <w:rsid w:val="001555CD"/>
    <w:rsid w:val="00155730"/>
    <w:rsid w:val="00156282"/>
    <w:rsid w:val="0015752F"/>
    <w:rsid w:val="0015775E"/>
    <w:rsid w:val="00157AF2"/>
    <w:rsid w:val="0016247D"/>
    <w:rsid w:val="00162DFE"/>
    <w:rsid w:val="00163530"/>
    <w:rsid w:val="0016424A"/>
    <w:rsid w:val="0016511C"/>
    <w:rsid w:val="00165472"/>
    <w:rsid w:val="00165609"/>
    <w:rsid w:val="00165CB6"/>
    <w:rsid w:val="00166661"/>
    <w:rsid w:val="00167A3C"/>
    <w:rsid w:val="00170153"/>
    <w:rsid w:val="0017059B"/>
    <w:rsid w:val="00170D01"/>
    <w:rsid w:val="00171548"/>
    <w:rsid w:val="00171F34"/>
    <w:rsid w:val="00172377"/>
    <w:rsid w:val="001746C0"/>
    <w:rsid w:val="00176508"/>
    <w:rsid w:val="0017652F"/>
    <w:rsid w:val="00177301"/>
    <w:rsid w:val="00181132"/>
    <w:rsid w:val="00181FC3"/>
    <w:rsid w:val="0018221F"/>
    <w:rsid w:val="00182414"/>
    <w:rsid w:val="00182522"/>
    <w:rsid w:val="00182FAF"/>
    <w:rsid w:val="00183688"/>
    <w:rsid w:val="00183967"/>
    <w:rsid w:val="00183B7B"/>
    <w:rsid w:val="00184761"/>
    <w:rsid w:val="00185161"/>
    <w:rsid w:val="00186880"/>
    <w:rsid w:val="00187A1E"/>
    <w:rsid w:val="001904F1"/>
    <w:rsid w:val="001910BC"/>
    <w:rsid w:val="001914C8"/>
    <w:rsid w:val="00191799"/>
    <w:rsid w:val="00193340"/>
    <w:rsid w:val="00194E33"/>
    <w:rsid w:val="00194F28"/>
    <w:rsid w:val="001962C1"/>
    <w:rsid w:val="001962CC"/>
    <w:rsid w:val="00197333"/>
    <w:rsid w:val="00197926"/>
    <w:rsid w:val="00197B26"/>
    <w:rsid w:val="00197D5C"/>
    <w:rsid w:val="001A0141"/>
    <w:rsid w:val="001A04C3"/>
    <w:rsid w:val="001A1791"/>
    <w:rsid w:val="001A2CC3"/>
    <w:rsid w:val="001A6E92"/>
    <w:rsid w:val="001A766B"/>
    <w:rsid w:val="001A771F"/>
    <w:rsid w:val="001A7D25"/>
    <w:rsid w:val="001B1C59"/>
    <w:rsid w:val="001B2460"/>
    <w:rsid w:val="001B24BD"/>
    <w:rsid w:val="001B3AD4"/>
    <w:rsid w:val="001B3E41"/>
    <w:rsid w:val="001B530D"/>
    <w:rsid w:val="001B5D3D"/>
    <w:rsid w:val="001B7794"/>
    <w:rsid w:val="001B781C"/>
    <w:rsid w:val="001B7FB7"/>
    <w:rsid w:val="001C013C"/>
    <w:rsid w:val="001C0218"/>
    <w:rsid w:val="001C0F8C"/>
    <w:rsid w:val="001C1409"/>
    <w:rsid w:val="001C4276"/>
    <w:rsid w:val="001C6847"/>
    <w:rsid w:val="001C6F75"/>
    <w:rsid w:val="001C707F"/>
    <w:rsid w:val="001D15BA"/>
    <w:rsid w:val="001D1D65"/>
    <w:rsid w:val="001D2B4C"/>
    <w:rsid w:val="001D2DF7"/>
    <w:rsid w:val="001D4E53"/>
    <w:rsid w:val="001D54C9"/>
    <w:rsid w:val="001D6397"/>
    <w:rsid w:val="001D6F8C"/>
    <w:rsid w:val="001D77EE"/>
    <w:rsid w:val="001D7B17"/>
    <w:rsid w:val="001E03D2"/>
    <w:rsid w:val="001E04B4"/>
    <w:rsid w:val="001E0C14"/>
    <w:rsid w:val="001E1016"/>
    <w:rsid w:val="001E21EF"/>
    <w:rsid w:val="001E2256"/>
    <w:rsid w:val="001E3407"/>
    <w:rsid w:val="001E3AF1"/>
    <w:rsid w:val="001E4990"/>
    <w:rsid w:val="001E4CF1"/>
    <w:rsid w:val="001E57D9"/>
    <w:rsid w:val="001E59B6"/>
    <w:rsid w:val="001E6679"/>
    <w:rsid w:val="001E7270"/>
    <w:rsid w:val="001F1432"/>
    <w:rsid w:val="001F1506"/>
    <w:rsid w:val="001F1A1F"/>
    <w:rsid w:val="001F22EC"/>
    <w:rsid w:val="001F29CF"/>
    <w:rsid w:val="001F4B4F"/>
    <w:rsid w:val="001F546C"/>
    <w:rsid w:val="001F7705"/>
    <w:rsid w:val="001F79B0"/>
    <w:rsid w:val="001F7FC2"/>
    <w:rsid w:val="00200A81"/>
    <w:rsid w:val="00200F47"/>
    <w:rsid w:val="00201DEF"/>
    <w:rsid w:val="00201FEF"/>
    <w:rsid w:val="00202482"/>
    <w:rsid w:val="00202DC9"/>
    <w:rsid w:val="00203651"/>
    <w:rsid w:val="00203B1F"/>
    <w:rsid w:val="002041F6"/>
    <w:rsid w:val="002048EF"/>
    <w:rsid w:val="00204BA8"/>
    <w:rsid w:val="00204E37"/>
    <w:rsid w:val="0020516E"/>
    <w:rsid w:val="00205970"/>
    <w:rsid w:val="00205D33"/>
    <w:rsid w:val="00206261"/>
    <w:rsid w:val="00206A50"/>
    <w:rsid w:val="00206E9F"/>
    <w:rsid w:val="002119C0"/>
    <w:rsid w:val="00212552"/>
    <w:rsid w:val="00213C5F"/>
    <w:rsid w:val="00213D1C"/>
    <w:rsid w:val="00213D65"/>
    <w:rsid w:val="00214FF6"/>
    <w:rsid w:val="00215BB8"/>
    <w:rsid w:val="00216D45"/>
    <w:rsid w:val="002172AA"/>
    <w:rsid w:val="00217EE4"/>
    <w:rsid w:val="0022041A"/>
    <w:rsid w:val="002219D0"/>
    <w:rsid w:val="00221DD1"/>
    <w:rsid w:val="00222B0C"/>
    <w:rsid w:val="00222B66"/>
    <w:rsid w:val="00222CDD"/>
    <w:rsid w:val="00222E61"/>
    <w:rsid w:val="002230D3"/>
    <w:rsid w:val="002232C1"/>
    <w:rsid w:val="0022428A"/>
    <w:rsid w:val="002242E3"/>
    <w:rsid w:val="002253CD"/>
    <w:rsid w:val="002254A6"/>
    <w:rsid w:val="00225FE0"/>
    <w:rsid w:val="002264B7"/>
    <w:rsid w:val="0022711F"/>
    <w:rsid w:val="00227BDB"/>
    <w:rsid w:val="002300DD"/>
    <w:rsid w:val="00232219"/>
    <w:rsid w:val="002329D6"/>
    <w:rsid w:val="00233475"/>
    <w:rsid w:val="0023483C"/>
    <w:rsid w:val="00234FA6"/>
    <w:rsid w:val="00235096"/>
    <w:rsid w:val="0023613F"/>
    <w:rsid w:val="00236CCA"/>
    <w:rsid w:val="002401CD"/>
    <w:rsid w:val="00242CEC"/>
    <w:rsid w:val="00242D4D"/>
    <w:rsid w:val="00243244"/>
    <w:rsid w:val="002432F2"/>
    <w:rsid w:val="00243C33"/>
    <w:rsid w:val="00244654"/>
    <w:rsid w:val="002450EA"/>
    <w:rsid w:val="002452BD"/>
    <w:rsid w:val="00245805"/>
    <w:rsid w:val="002463C6"/>
    <w:rsid w:val="002465B9"/>
    <w:rsid w:val="00246C47"/>
    <w:rsid w:val="00246CB2"/>
    <w:rsid w:val="00247B43"/>
    <w:rsid w:val="00250A31"/>
    <w:rsid w:val="00250E44"/>
    <w:rsid w:val="00251062"/>
    <w:rsid w:val="00251685"/>
    <w:rsid w:val="00251936"/>
    <w:rsid w:val="00251D6A"/>
    <w:rsid w:val="00252810"/>
    <w:rsid w:val="00252F84"/>
    <w:rsid w:val="002539E8"/>
    <w:rsid w:val="00253D31"/>
    <w:rsid w:val="00255B9D"/>
    <w:rsid w:val="0025777F"/>
    <w:rsid w:val="0026020E"/>
    <w:rsid w:val="00260D0F"/>
    <w:rsid w:val="00261889"/>
    <w:rsid w:val="00261907"/>
    <w:rsid w:val="00262EA5"/>
    <w:rsid w:val="002642C2"/>
    <w:rsid w:val="00264730"/>
    <w:rsid w:val="00264754"/>
    <w:rsid w:val="002647AD"/>
    <w:rsid w:val="00266493"/>
    <w:rsid w:val="002675B5"/>
    <w:rsid w:val="00267A5E"/>
    <w:rsid w:val="00271C23"/>
    <w:rsid w:val="0027248F"/>
    <w:rsid w:val="0027282A"/>
    <w:rsid w:val="002733E3"/>
    <w:rsid w:val="00273443"/>
    <w:rsid w:val="002734F3"/>
    <w:rsid w:val="002738D6"/>
    <w:rsid w:val="002746B2"/>
    <w:rsid w:val="00274DE7"/>
    <w:rsid w:val="002750F2"/>
    <w:rsid w:val="00275F35"/>
    <w:rsid w:val="00277B77"/>
    <w:rsid w:val="0028016C"/>
    <w:rsid w:val="00280384"/>
    <w:rsid w:val="00281C40"/>
    <w:rsid w:val="00282563"/>
    <w:rsid w:val="0028282B"/>
    <w:rsid w:val="002842BB"/>
    <w:rsid w:val="002848E8"/>
    <w:rsid w:val="00284CD3"/>
    <w:rsid w:val="00284DED"/>
    <w:rsid w:val="00284FDB"/>
    <w:rsid w:val="00286035"/>
    <w:rsid w:val="00286403"/>
    <w:rsid w:val="002866F9"/>
    <w:rsid w:val="00286A8A"/>
    <w:rsid w:val="00286E98"/>
    <w:rsid w:val="00290C2D"/>
    <w:rsid w:val="00291651"/>
    <w:rsid w:val="00292837"/>
    <w:rsid w:val="00294F39"/>
    <w:rsid w:val="00295110"/>
    <w:rsid w:val="002951EA"/>
    <w:rsid w:val="002952F1"/>
    <w:rsid w:val="002956C9"/>
    <w:rsid w:val="002959CC"/>
    <w:rsid w:val="00295B8E"/>
    <w:rsid w:val="0029721A"/>
    <w:rsid w:val="002A45DD"/>
    <w:rsid w:val="002A4A6C"/>
    <w:rsid w:val="002A540F"/>
    <w:rsid w:val="002A5A62"/>
    <w:rsid w:val="002A6AFD"/>
    <w:rsid w:val="002A7641"/>
    <w:rsid w:val="002A7DDA"/>
    <w:rsid w:val="002B1561"/>
    <w:rsid w:val="002B1CAF"/>
    <w:rsid w:val="002B1E91"/>
    <w:rsid w:val="002B1E9F"/>
    <w:rsid w:val="002B3013"/>
    <w:rsid w:val="002B3810"/>
    <w:rsid w:val="002B3F1D"/>
    <w:rsid w:val="002B4AF2"/>
    <w:rsid w:val="002B535C"/>
    <w:rsid w:val="002B634C"/>
    <w:rsid w:val="002B6748"/>
    <w:rsid w:val="002B6E49"/>
    <w:rsid w:val="002B7D7C"/>
    <w:rsid w:val="002C44A0"/>
    <w:rsid w:val="002C5936"/>
    <w:rsid w:val="002C5D30"/>
    <w:rsid w:val="002C5EF1"/>
    <w:rsid w:val="002C6DBC"/>
    <w:rsid w:val="002C7565"/>
    <w:rsid w:val="002C7C59"/>
    <w:rsid w:val="002D04CB"/>
    <w:rsid w:val="002D097A"/>
    <w:rsid w:val="002D2352"/>
    <w:rsid w:val="002D24F8"/>
    <w:rsid w:val="002D29CF"/>
    <w:rsid w:val="002D31E9"/>
    <w:rsid w:val="002D333D"/>
    <w:rsid w:val="002D339B"/>
    <w:rsid w:val="002D55BB"/>
    <w:rsid w:val="002D5B05"/>
    <w:rsid w:val="002D65F3"/>
    <w:rsid w:val="002D6F74"/>
    <w:rsid w:val="002D7988"/>
    <w:rsid w:val="002E00AD"/>
    <w:rsid w:val="002E0604"/>
    <w:rsid w:val="002E115C"/>
    <w:rsid w:val="002E1A74"/>
    <w:rsid w:val="002E2359"/>
    <w:rsid w:val="002E236C"/>
    <w:rsid w:val="002E3A42"/>
    <w:rsid w:val="002E3D1C"/>
    <w:rsid w:val="002E3D59"/>
    <w:rsid w:val="002E3EDE"/>
    <w:rsid w:val="002E432F"/>
    <w:rsid w:val="002E4583"/>
    <w:rsid w:val="002E516E"/>
    <w:rsid w:val="002E5790"/>
    <w:rsid w:val="002E7061"/>
    <w:rsid w:val="002E7761"/>
    <w:rsid w:val="002F1CF4"/>
    <w:rsid w:val="002F230F"/>
    <w:rsid w:val="002F248D"/>
    <w:rsid w:val="002F2D9C"/>
    <w:rsid w:val="002F3235"/>
    <w:rsid w:val="002F41A9"/>
    <w:rsid w:val="002F460B"/>
    <w:rsid w:val="002F50EF"/>
    <w:rsid w:val="002F550A"/>
    <w:rsid w:val="002F7260"/>
    <w:rsid w:val="003004DC"/>
    <w:rsid w:val="00302F2B"/>
    <w:rsid w:val="00303E83"/>
    <w:rsid w:val="00304642"/>
    <w:rsid w:val="00304D56"/>
    <w:rsid w:val="00305614"/>
    <w:rsid w:val="00306194"/>
    <w:rsid w:val="003061BD"/>
    <w:rsid w:val="0030706B"/>
    <w:rsid w:val="00307B9B"/>
    <w:rsid w:val="003101E3"/>
    <w:rsid w:val="003112FB"/>
    <w:rsid w:val="003117FF"/>
    <w:rsid w:val="00312529"/>
    <w:rsid w:val="00313469"/>
    <w:rsid w:val="003134D4"/>
    <w:rsid w:val="00313984"/>
    <w:rsid w:val="00313D88"/>
    <w:rsid w:val="00313E8F"/>
    <w:rsid w:val="00316F98"/>
    <w:rsid w:val="00317528"/>
    <w:rsid w:val="00321D1D"/>
    <w:rsid w:val="00322468"/>
    <w:rsid w:val="00322476"/>
    <w:rsid w:val="003231A6"/>
    <w:rsid w:val="0032364D"/>
    <w:rsid w:val="00323A17"/>
    <w:rsid w:val="00323CE2"/>
    <w:rsid w:val="00323EE8"/>
    <w:rsid w:val="0032492C"/>
    <w:rsid w:val="00325514"/>
    <w:rsid w:val="00327763"/>
    <w:rsid w:val="003329A8"/>
    <w:rsid w:val="003335E6"/>
    <w:rsid w:val="003341A2"/>
    <w:rsid w:val="003342AD"/>
    <w:rsid w:val="003360B9"/>
    <w:rsid w:val="00337204"/>
    <w:rsid w:val="003375BB"/>
    <w:rsid w:val="00337BD1"/>
    <w:rsid w:val="00340E6D"/>
    <w:rsid w:val="00342042"/>
    <w:rsid w:val="003438DA"/>
    <w:rsid w:val="00343978"/>
    <w:rsid w:val="003443DE"/>
    <w:rsid w:val="0035024D"/>
    <w:rsid w:val="00350AD5"/>
    <w:rsid w:val="00351156"/>
    <w:rsid w:val="0035155C"/>
    <w:rsid w:val="003519A1"/>
    <w:rsid w:val="00352930"/>
    <w:rsid w:val="00353525"/>
    <w:rsid w:val="00353B97"/>
    <w:rsid w:val="00354037"/>
    <w:rsid w:val="00354660"/>
    <w:rsid w:val="003575BC"/>
    <w:rsid w:val="00357AF2"/>
    <w:rsid w:val="00360BA4"/>
    <w:rsid w:val="0036143A"/>
    <w:rsid w:val="00362037"/>
    <w:rsid w:val="00362170"/>
    <w:rsid w:val="003622A3"/>
    <w:rsid w:val="0036230D"/>
    <w:rsid w:val="00363716"/>
    <w:rsid w:val="00363D52"/>
    <w:rsid w:val="0036490C"/>
    <w:rsid w:val="003653EC"/>
    <w:rsid w:val="00365455"/>
    <w:rsid w:val="00366D1A"/>
    <w:rsid w:val="0036707A"/>
    <w:rsid w:val="00370479"/>
    <w:rsid w:val="00371EAE"/>
    <w:rsid w:val="0037450E"/>
    <w:rsid w:val="00375A23"/>
    <w:rsid w:val="00375E07"/>
    <w:rsid w:val="003760C7"/>
    <w:rsid w:val="003773E9"/>
    <w:rsid w:val="0038019E"/>
    <w:rsid w:val="00380C86"/>
    <w:rsid w:val="00382132"/>
    <w:rsid w:val="00382E83"/>
    <w:rsid w:val="003832EC"/>
    <w:rsid w:val="0038357F"/>
    <w:rsid w:val="00386BE6"/>
    <w:rsid w:val="00387478"/>
    <w:rsid w:val="00391930"/>
    <w:rsid w:val="0039208F"/>
    <w:rsid w:val="003928BB"/>
    <w:rsid w:val="00392B72"/>
    <w:rsid w:val="003939E0"/>
    <w:rsid w:val="00393F8B"/>
    <w:rsid w:val="003949ED"/>
    <w:rsid w:val="003975F5"/>
    <w:rsid w:val="003978FB"/>
    <w:rsid w:val="003A0A68"/>
    <w:rsid w:val="003A2084"/>
    <w:rsid w:val="003A210F"/>
    <w:rsid w:val="003A22CD"/>
    <w:rsid w:val="003A24D2"/>
    <w:rsid w:val="003A394D"/>
    <w:rsid w:val="003A3ABE"/>
    <w:rsid w:val="003A4E51"/>
    <w:rsid w:val="003A610A"/>
    <w:rsid w:val="003A6687"/>
    <w:rsid w:val="003B002F"/>
    <w:rsid w:val="003B0938"/>
    <w:rsid w:val="003B2A58"/>
    <w:rsid w:val="003B3AA4"/>
    <w:rsid w:val="003B4073"/>
    <w:rsid w:val="003B4276"/>
    <w:rsid w:val="003B487E"/>
    <w:rsid w:val="003B579E"/>
    <w:rsid w:val="003B5BE8"/>
    <w:rsid w:val="003B5E6F"/>
    <w:rsid w:val="003B631A"/>
    <w:rsid w:val="003B6376"/>
    <w:rsid w:val="003B68D5"/>
    <w:rsid w:val="003B6F5D"/>
    <w:rsid w:val="003B72FF"/>
    <w:rsid w:val="003B79AD"/>
    <w:rsid w:val="003C083B"/>
    <w:rsid w:val="003C0D12"/>
    <w:rsid w:val="003C4980"/>
    <w:rsid w:val="003C49F2"/>
    <w:rsid w:val="003C56B4"/>
    <w:rsid w:val="003D00BD"/>
    <w:rsid w:val="003D261E"/>
    <w:rsid w:val="003D2668"/>
    <w:rsid w:val="003D4B28"/>
    <w:rsid w:val="003D534B"/>
    <w:rsid w:val="003D53C9"/>
    <w:rsid w:val="003D54AB"/>
    <w:rsid w:val="003D5E1C"/>
    <w:rsid w:val="003D7693"/>
    <w:rsid w:val="003D7F40"/>
    <w:rsid w:val="003E0523"/>
    <w:rsid w:val="003E0B18"/>
    <w:rsid w:val="003E1462"/>
    <w:rsid w:val="003E168A"/>
    <w:rsid w:val="003E1FF7"/>
    <w:rsid w:val="003E27AA"/>
    <w:rsid w:val="003E5D1F"/>
    <w:rsid w:val="003E5D5B"/>
    <w:rsid w:val="003E68CB"/>
    <w:rsid w:val="003E6970"/>
    <w:rsid w:val="003E6B26"/>
    <w:rsid w:val="003E76C1"/>
    <w:rsid w:val="003F0298"/>
    <w:rsid w:val="003F149B"/>
    <w:rsid w:val="003F2234"/>
    <w:rsid w:val="003F2335"/>
    <w:rsid w:val="003F2582"/>
    <w:rsid w:val="003F2AE6"/>
    <w:rsid w:val="003F3284"/>
    <w:rsid w:val="003F3BC0"/>
    <w:rsid w:val="003F410F"/>
    <w:rsid w:val="003F71B2"/>
    <w:rsid w:val="003F765B"/>
    <w:rsid w:val="003F7CD2"/>
    <w:rsid w:val="00400520"/>
    <w:rsid w:val="00401F2D"/>
    <w:rsid w:val="00402DF8"/>
    <w:rsid w:val="0040354C"/>
    <w:rsid w:val="00404795"/>
    <w:rsid w:val="00405063"/>
    <w:rsid w:val="00405F4B"/>
    <w:rsid w:val="00406B9E"/>
    <w:rsid w:val="00406DF7"/>
    <w:rsid w:val="00406E4C"/>
    <w:rsid w:val="004076CE"/>
    <w:rsid w:val="00407836"/>
    <w:rsid w:val="004115E2"/>
    <w:rsid w:val="00412223"/>
    <w:rsid w:val="00413867"/>
    <w:rsid w:val="0041431E"/>
    <w:rsid w:val="00414DC2"/>
    <w:rsid w:val="004154AD"/>
    <w:rsid w:val="004155BF"/>
    <w:rsid w:val="00415BAB"/>
    <w:rsid w:val="004167A9"/>
    <w:rsid w:val="00416B91"/>
    <w:rsid w:val="004174BA"/>
    <w:rsid w:val="00417CED"/>
    <w:rsid w:val="004208FF"/>
    <w:rsid w:val="00421759"/>
    <w:rsid w:val="00421A90"/>
    <w:rsid w:val="00421F4E"/>
    <w:rsid w:val="0042348A"/>
    <w:rsid w:val="0042515B"/>
    <w:rsid w:val="00425182"/>
    <w:rsid w:val="0042745B"/>
    <w:rsid w:val="00427746"/>
    <w:rsid w:val="0043007C"/>
    <w:rsid w:val="00431D65"/>
    <w:rsid w:val="00432ABA"/>
    <w:rsid w:val="0043414A"/>
    <w:rsid w:val="004351DE"/>
    <w:rsid w:val="004352A3"/>
    <w:rsid w:val="00435C9F"/>
    <w:rsid w:val="00436401"/>
    <w:rsid w:val="004367E0"/>
    <w:rsid w:val="004413E9"/>
    <w:rsid w:val="004420D7"/>
    <w:rsid w:val="00442243"/>
    <w:rsid w:val="00442AE3"/>
    <w:rsid w:val="004431D3"/>
    <w:rsid w:val="004452EC"/>
    <w:rsid w:val="0044718E"/>
    <w:rsid w:val="00447390"/>
    <w:rsid w:val="00447C5A"/>
    <w:rsid w:val="004501E2"/>
    <w:rsid w:val="004508AC"/>
    <w:rsid w:val="0045094F"/>
    <w:rsid w:val="0045113A"/>
    <w:rsid w:val="00451F5C"/>
    <w:rsid w:val="004534E0"/>
    <w:rsid w:val="00453922"/>
    <w:rsid w:val="00453EC9"/>
    <w:rsid w:val="00454CED"/>
    <w:rsid w:val="00455812"/>
    <w:rsid w:val="00455A10"/>
    <w:rsid w:val="004568BE"/>
    <w:rsid w:val="00456BC5"/>
    <w:rsid w:val="00457444"/>
    <w:rsid w:val="00460746"/>
    <w:rsid w:val="004610CE"/>
    <w:rsid w:val="00462587"/>
    <w:rsid w:val="004629A4"/>
    <w:rsid w:val="004629E7"/>
    <w:rsid w:val="00463302"/>
    <w:rsid w:val="00463448"/>
    <w:rsid w:val="004642CA"/>
    <w:rsid w:val="00465326"/>
    <w:rsid w:val="004655C2"/>
    <w:rsid w:val="00466678"/>
    <w:rsid w:val="0046690C"/>
    <w:rsid w:val="00466D7C"/>
    <w:rsid w:val="004673EE"/>
    <w:rsid w:val="0047014C"/>
    <w:rsid w:val="00472570"/>
    <w:rsid w:val="00473747"/>
    <w:rsid w:val="00474A3B"/>
    <w:rsid w:val="00474AA4"/>
    <w:rsid w:val="0047571D"/>
    <w:rsid w:val="00475A97"/>
    <w:rsid w:val="0047607E"/>
    <w:rsid w:val="004804C2"/>
    <w:rsid w:val="004813E8"/>
    <w:rsid w:val="00486808"/>
    <w:rsid w:val="004905C8"/>
    <w:rsid w:val="004905EF"/>
    <w:rsid w:val="00490758"/>
    <w:rsid w:val="00490920"/>
    <w:rsid w:val="00490AE7"/>
    <w:rsid w:val="004926D4"/>
    <w:rsid w:val="004926F3"/>
    <w:rsid w:val="00493563"/>
    <w:rsid w:val="00494706"/>
    <w:rsid w:val="0049496A"/>
    <w:rsid w:val="00495170"/>
    <w:rsid w:val="0049540E"/>
    <w:rsid w:val="0049543B"/>
    <w:rsid w:val="0049618B"/>
    <w:rsid w:val="004969C9"/>
    <w:rsid w:val="00497C01"/>
    <w:rsid w:val="00497CF7"/>
    <w:rsid w:val="004A03D3"/>
    <w:rsid w:val="004A0445"/>
    <w:rsid w:val="004A0D8B"/>
    <w:rsid w:val="004A1976"/>
    <w:rsid w:val="004A2F8C"/>
    <w:rsid w:val="004A3029"/>
    <w:rsid w:val="004A3771"/>
    <w:rsid w:val="004A3828"/>
    <w:rsid w:val="004A39EF"/>
    <w:rsid w:val="004A3D37"/>
    <w:rsid w:val="004A3F15"/>
    <w:rsid w:val="004A430D"/>
    <w:rsid w:val="004A45EC"/>
    <w:rsid w:val="004A5E09"/>
    <w:rsid w:val="004A6D17"/>
    <w:rsid w:val="004A7848"/>
    <w:rsid w:val="004A7F3A"/>
    <w:rsid w:val="004B0477"/>
    <w:rsid w:val="004B0A1E"/>
    <w:rsid w:val="004B204D"/>
    <w:rsid w:val="004B20D0"/>
    <w:rsid w:val="004B234B"/>
    <w:rsid w:val="004B4086"/>
    <w:rsid w:val="004B55AD"/>
    <w:rsid w:val="004B55B2"/>
    <w:rsid w:val="004B5D1D"/>
    <w:rsid w:val="004B74AC"/>
    <w:rsid w:val="004B7649"/>
    <w:rsid w:val="004C05B4"/>
    <w:rsid w:val="004C0FC2"/>
    <w:rsid w:val="004C1AE6"/>
    <w:rsid w:val="004C1B8A"/>
    <w:rsid w:val="004C1ECD"/>
    <w:rsid w:val="004C2990"/>
    <w:rsid w:val="004C3706"/>
    <w:rsid w:val="004C3B09"/>
    <w:rsid w:val="004C3CCA"/>
    <w:rsid w:val="004C42C7"/>
    <w:rsid w:val="004C4AA3"/>
    <w:rsid w:val="004C4AA8"/>
    <w:rsid w:val="004C60D9"/>
    <w:rsid w:val="004C66A9"/>
    <w:rsid w:val="004C73D9"/>
    <w:rsid w:val="004C7471"/>
    <w:rsid w:val="004C7856"/>
    <w:rsid w:val="004D027D"/>
    <w:rsid w:val="004D0489"/>
    <w:rsid w:val="004D0EB3"/>
    <w:rsid w:val="004D1E26"/>
    <w:rsid w:val="004D1E34"/>
    <w:rsid w:val="004D3B02"/>
    <w:rsid w:val="004D5DAF"/>
    <w:rsid w:val="004D5E8D"/>
    <w:rsid w:val="004D6E53"/>
    <w:rsid w:val="004D7E91"/>
    <w:rsid w:val="004E0408"/>
    <w:rsid w:val="004E07BB"/>
    <w:rsid w:val="004E1A6B"/>
    <w:rsid w:val="004E239C"/>
    <w:rsid w:val="004E5A70"/>
    <w:rsid w:val="004E678E"/>
    <w:rsid w:val="004E6CD3"/>
    <w:rsid w:val="004E6D49"/>
    <w:rsid w:val="004E6F21"/>
    <w:rsid w:val="004E6F86"/>
    <w:rsid w:val="004E713A"/>
    <w:rsid w:val="004E75F6"/>
    <w:rsid w:val="004F14A5"/>
    <w:rsid w:val="004F1A59"/>
    <w:rsid w:val="004F1FC0"/>
    <w:rsid w:val="004F2821"/>
    <w:rsid w:val="004F2EC8"/>
    <w:rsid w:val="004F3C70"/>
    <w:rsid w:val="004F450F"/>
    <w:rsid w:val="004F52A7"/>
    <w:rsid w:val="004F56D1"/>
    <w:rsid w:val="004F6BF5"/>
    <w:rsid w:val="004F7333"/>
    <w:rsid w:val="004F795D"/>
    <w:rsid w:val="005006D8"/>
    <w:rsid w:val="00500C09"/>
    <w:rsid w:val="00500D39"/>
    <w:rsid w:val="00500F1E"/>
    <w:rsid w:val="00500FA2"/>
    <w:rsid w:val="00501098"/>
    <w:rsid w:val="00502142"/>
    <w:rsid w:val="005024C5"/>
    <w:rsid w:val="00503AE7"/>
    <w:rsid w:val="00504B83"/>
    <w:rsid w:val="005055DB"/>
    <w:rsid w:val="00505CDB"/>
    <w:rsid w:val="00505E56"/>
    <w:rsid w:val="00510801"/>
    <w:rsid w:val="00510B0E"/>
    <w:rsid w:val="00510C10"/>
    <w:rsid w:val="00511D6B"/>
    <w:rsid w:val="00512525"/>
    <w:rsid w:val="00512E84"/>
    <w:rsid w:val="00513032"/>
    <w:rsid w:val="00513063"/>
    <w:rsid w:val="00514B93"/>
    <w:rsid w:val="00514F1A"/>
    <w:rsid w:val="005150C7"/>
    <w:rsid w:val="005155B5"/>
    <w:rsid w:val="0051632B"/>
    <w:rsid w:val="005174A4"/>
    <w:rsid w:val="005229D3"/>
    <w:rsid w:val="00522B17"/>
    <w:rsid w:val="00523251"/>
    <w:rsid w:val="005242BE"/>
    <w:rsid w:val="0052564C"/>
    <w:rsid w:val="0052579D"/>
    <w:rsid w:val="00525AF8"/>
    <w:rsid w:val="005269D7"/>
    <w:rsid w:val="00526AED"/>
    <w:rsid w:val="00526CBC"/>
    <w:rsid w:val="00527280"/>
    <w:rsid w:val="00527414"/>
    <w:rsid w:val="00527959"/>
    <w:rsid w:val="00527EAA"/>
    <w:rsid w:val="005300CD"/>
    <w:rsid w:val="00530326"/>
    <w:rsid w:val="00530482"/>
    <w:rsid w:val="00530FE4"/>
    <w:rsid w:val="00531027"/>
    <w:rsid w:val="0053342D"/>
    <w:rsid w:val="00534FB7"/>
    <w:rsid w:val="005355C4"/>
    <w:rsid w:val="00536DAE"/>
    <w:rsid w:val="005377A2"/>
    <w:rsid w:val="00537D5A"/>
    <w:rsid w:val="0054007E"/>
    <w:rsid w:val="0054039F"/>
    <w:rsid w:val="0054051B"/>
    <w:rsid w:val="00540D6D"/>
    <w:rsid w:val="00541DCC"/>
    <w:rsid w:val="0054402B"/>
    <w:rsid w:val="00545C98"/>
    <w:rsid w:val="00546BB0"/>
    <w:rsid w:val="0054710C"/>
    <w:rsid w:val="0054719A"/>
    <w:rsid w:val="0054760A"/>
    <w:rsid w:val="00551D5B"/>
    <w:rsid w:val="00551E50"/>
    <w:rsid w:val="00553639"/>
    <w:rsid w:val="00553FF0"/>
    <w:rsid w:val="00554B96"/>
    <w:rsid w:val="00554C4F"/>
    <w:rsid w:val="0055532B"/>
    <w:rsid w:val="00555A87"/>
    <w:rsid w:val="00555B29"/>
    <w:rsid w:val="00557161"/>
    <w:rsid w:val="0055746E"/>
    <w:rsid w:val="00557E5A"/>
    <w:rsid w:val="0056067E"/>
    <w:rsid w:val="00560977"/>
    <w:rsid w:val="00561B93"/>
    <w:rsid w:val="00562EE6"/>
    <w:rsid w:val="005645C5"/>
    <w:rsid w:val="00564F81"/>
    <w:rsid w:val="00566BF6"/>
    <w:rsid w:val="00566D52"/>
    <w:rsid w:val="00567497"/>
    <w:rsid w:val="00570C1A"/>
    <w:rsid w:val="0057122C"/>
    <w:rsid w:val="005719FE"/>
    <w:rsid w:val="005722F6"/>
    <w:rsid w:val="00575077"/>
    <w:rsid w:val="005765DF"/>
    <w:rsid w:val="00577AF2"/>
    <w:rsid w:val="00577C61"/>
    <w:rsid w:val="00581796"/>
    <w:rsid w:val="00581FAF"/>
    <w:rsid w:val="005828C7"/>
    <w:rsid w:val="00582D73"/>
    <w:rsid w:val="00583CFF"/>
    <w:rsid w:val="005846F1"/>
    <w:rsid w:val="00584F80"/>
    <w:rsid w:val="00586575"/>
    <w:rsid w:val="0058690A"/>
    <w:rsid w:val="00587987"/>
    <w:rsid w:val="005901BE"/>
    <w:rsid w:val="0059097E"/>
    <w:rsid w:val="00591C9E"/>
    <w:rsid w:val="00592F4B"/>
    <w:rsid w:val="0059355E"/>
    <w:rsid w:val="00593925"/>
    <w:rsid w:val="00593ED6"/>
    <w:rsid w:val="005950CB"/>
    <w:rsid w:val="005968A5"/>
    <w:rsid w:val="00596984"/>
    <w:rsid w:val="005975C9"/>
    <w:rsid w:val="00597B3F"/>
    <w:rsid w:val="005A1657"/>
    <w:rsid w:val="005A1D21"/>
    <w:rsid w:val="005A218B"/>
    <w:rsid w:val="005A2A08"/>
    <w:rsid w:val="005A4954"/>
    <w:rsid w:val="005A570B"/>
    <w:rsid w:val="005A5E5E"/>
    <w:rsid w:val="005A61D9"/>
    <w:rsid w:val="005A71FC"/>
    <w:rsid w:val="005A7BCC"/>
    <w:rsid w:val="005B0E35"/>
    <w:rsid w:val="005B1F68"/>
    <w:rsid w:val="005B24D5"/>
    <w:rsid w:val="005B2BFB"/>
    <w:rsid w:val="005B3722"/>
    <w:rsid w:val="005B3B7F"/>
    <w:rsid w:val="005B3E1F"/>
    <w:rsid w:val="005B411C"/>
    <w:rsid w:val="005B571C"/>
    <w:rsid w:val="005B5D68"/>
    <w:rsid w:val="005B5E1A"/>
    <w:rsid w:val="005B6496"/>
    <w:rsid w:val="005B7C0A"/>
    <w:rsid w:val="005C10B0"/>
    <w:rsid w:val="005C1D2A"/>
    <w:rsid w:val="005C2CD9"/>
    <w:rsid w:val="005C39BB"/>
    <w:rsid w:val="005C3C78"/>
    <w:rsid w:val="005C5792"/>
    <w:rsid w:val="005C5B2C"/>
    <w:rsid w:val="005C60AF"/>
    <w:rsid w:val="005C6F87"/>
    <w:rsid w:val="005C7D3C"/>
    <w:rsid w:val="005D0823"/>
    <w:rsid w:val="005D0A2F"/>
    <w:rsid w:val="005D1DF9"/>
    <w:rsid w:val="005D1DFF"/>
    <w:rsid w:val="005D34ED"/>
    <w:rsid w:val="005D4A65"/>
    <w:rsid w:val="005D4CD1"/>
    <w:rsid w:val="005D5788"/>
    <w:rsid w:val="005D786D"/>
    <w:rsid w:val="005E03E1"/>
    <w:rsid w:val="005E07FA"/>
    <w:rsid w:val="005E088A"/>
    <w:rsid w:val="005E0935"/>
    <w:rsid w:val="005E0BC4"/>
    <w:rsid w:val="005E0C16"/>
    <w:rsid w:val="005E28DF"/>
    <w:rsid w:val="005E349C"/>
    <w:rsid w:val="005E369A"/>
    <w:rsid w:val="005E7862"/>
    <w:rsid w:val="005F035F"/>
    <w:rsid w:val="005F2197"/>
    <w:rsid w:val="005F22E6"/>
    <w:rsid w:val="005F27C2"/>
    <w:rsid w:val="005F2E70"/>
    <w:rsid w:val="005F4BC7"/>
    <w:rsid w:val="005F676A"/>
    <w:rsid w:val="005F7079"/>
    <w:rsid w:val="005F7E7B"/>
    <w:rsid w:val="005F7F8E"/>
    <w:rsid w:val="006008C1"/>
    <w:rsid w:val="00600F23"/>
    <w:rsid w:val="006011A0"/>
    <w:rsid w:val="00603888"/>
    <w:rsid w:val="00603D10"/>
    <w:rsid w:val="00605193"/>
    <w:rsid w:val="006051A8"/>
    <w:rsid w:val="00606C07"/>
    <w:rsid w:val="006073F7"/>
    <w:rsid w:val="00610764"/>
    <w:rsid w:val="00610937"/>
    <w:rsid w:val="006115E8"/>
    <w:rsid w:val="00612003"/>
    <w:rsid w:val="0061219B"/>
    <w:rsid w:val="0061233F"/>
    <w:rsid w:val="00613376"/>
    <w:rsid w:val="00613823"/>
    <w:rsid w:val="0061505E"/>
    <w:rsid w:val="006150E8"/>
    <w:rsid w:val="006165A7"/>
    <w:rsid w:val="00617B1D"/>
    <w:rsid w:val="00620535"/>
    <w:rsid w:val="00620BE2"/>
    <w:rsid w:val="0062192F"/>
    <w:rsid w:val="00621FF9"/>
    <w:rsid w:val="00622F8F"/>
    <w:rsid w:val="00623642"/>
    <w:rsid w:val="00623888"/>
    <w:rsid w:val="00623AD9"/>
    <w:rsid w:val="0062413B"/>
    <w:rsid w:val="006248E2"/>
    <w:rsid w:val="00624B78"/>
    <w:rsid w:val="006251F6"/>
    <w:rsid w:val="006255D2"/>
    <w:rsid w:val="00626200"/>
    <w:rsid w:val="00626EAE"/>
    <w:rsid w:val="00627A6C"/>
    <w:rsid w:val="00627D2C"/>
    <w:rsid w:val="00627EE9"/>
    <w:rsid w:val="00630228"/>
    <w:rsid w:val="00630751"/>
    <w:rsid w:val="00630B5D"/>
    <w:rsid w:val="00630C52"/>
    <w:rsid w:val="00631765"/>
    <w:rsid w:val="00631993"/>
    <w:rsid w:val="006323A1"/>
    <w:rsid w:val="00632793"/>
    <w:rsid w:val="00632B68"/>
    <w:rsid w:val="00632CF8"/>
    <w:rsid w:val="00633290"/>
    <w:rsid w:val="00634C30"/>
    <w:rsid w:val="00634D95"/>
    <w:rsid w:val="0063552A"/>
    <w:rsid w:val="0063712D"/>
    <w:rsid w:val="00637637"/>
    <w:rsid w:val="006376F6"/>
    <w:rsid w:val="006413B6"/>
    <w:rsid w:val="00644CF1"/>
    <w:rsid w:val="00646345"/>
    <w:rsid w:val="0064685F"/>
    <w:rsid w:val="006476D5"/>
    <w:rsid w:val="006501CF"/>
    <w:rsid w:val="006509DB"/>
    <w:rsid w:val="006510B9"/>
    <w:rsid w:val="006541F9"/>
    <w:rsid w:val="0065438D"/>
    <w:rsid w:val="006547F8"/>
    <w:rsid w:val="00654850"/>
    <w:rsid w:val="0065635B"/>
    <w:rsid w:val="00656DAE"/>
    <w:rsid w:val="006574D2"/>
    <w:rsid w:val="006611B8"/>
    <w:rsid w:val="0066184B"/>
    <w:rsid w:val="00661CF2"/>
    <w:rsid w:val="006629A4"/>
    <w:rsid w:val="00662A4A"/>
    <w:rsid w:val="0066356A"/>
    <w:rsid w:val="00663A4B"/>
    <w:rsid w:val="006641C6"/>
    <w:rsid w:val="00664562"/>
    <w:rsid w:val="006648FE"/>
    <w:rsid w:val="006668A2"/>
    <w:rsid w:val="006668C1"/>
    <w:rsid w:val="00666C3E"/>
    <w:rsid w:val="00670626"/>
    <w:rsid w:val="006711F4"/>
    <w:rsid w:val="006727E9"/>
    <w:rsid w:val="006730AE"/>
    <w:rsid w:val="00673542"/>
    <w:rsid w:val="00673565"/>
    <w:rsid w:val="006738CF"/>
    <w:rsid w:val="0067465A"/>
    <w:rsid w:val="00676CEC"/>
    <w:rsid w:val="0068076D"/>
    <w:rsid w:val="00680971"/>
    <w:rsid w:val="00680DDC"/>
    <w:rsid w:val="0068326D"/>
    <w:rsid w:val="00683A28"/>
    <w:rsid w:val="00684E55"/>
    <w:rsid w:val="00685600"/>
    <w:rsid w:val="00686F35"/>
    <w:rsid w:val="00687324"/>
    <w:rsid w:val="00690F88"/>
    <w:rsid w:val="006926E5"/>
    <w:rsid w:val="00692B82"/>
    <w:rsid w:val="00693754"/>
    <w:rsid w:val="00693FA2"/>
    <w:rsid w:val="00694D2F"/>
    <w:rsid w:val="00695ECD"/>
    <w:rsid w:val="006960EF"/>
    <w:rsid w:val="006971A5"/>
    <w:rsid w:val="006A13A1"/>
    <w:rsid w:val="006A1560"/>
    <w:rsid w:val="006A2392"/>
    <w:rsid w:val="006A2852"/>
    <w:rsid w:val="006A3D70"/>
    <w:rsid w:val="006A7250"/>
    <w:rsid w:val="006A7757"/>
    <w:rsid w:val="006B163C"/>
    <w:rsid w:val="006B18BC"/>
    <w:rsid w:val="006B3831"/>
    <w:rsid w:val="006B45FE"/>
    <w:rsid w:val="006B5223"/>
    <w:rsid w:val="006B540A"/>
    <w:rsid w:val="006B698D"/>
    <w:rsid w:val="006B7467"/>
    <w:rsid w:val="006B75CB"/>
    <w:rsid w:val="006B7604"/>
    <w:rsid w:val="006B7623"/>
    <w:rsid w:val="006B7EAF"/>
    <w:rsid w:val="006C175B"/>
    <w:rsid w:val="006C1FC2"/>
    <w:rsid w:val="006C2E78"/>
    <w:rsid w:val="006C49AF"/>
    <w:rsid w:val="006C50DD"/>
    <w:rsid w:val="006C571C"/>
    <w:rsid w:val="006C5C7B"/>
    <w:rsid w:val="006C60BB"/>
    <w:rsid w:val="006C6370"/>
    <w:rsid w:val="006C72AA"/>
    <w:rsid w:val="006C75BB"/>
    <w:rsid w:val="006D017D"/>
    <w:rsid w:val="006D1A07"/>
    <w:rsid w:val="006D2900"/>
    <w:rsid w:val="006D3004"/>
    <w:rsid w:val="006D3097"/>
    <w:rsid w:val="006D4540"/>
    <w:rsid w:val="006D58AC"/>
    <w:rsid w:val="006E13F2"/>
    <w:rsid w:val="006E26A0"/>
    <w:rsid w:val="006E5AA9"/>
    <w:rsid w:val="006E6046"/>
    <w:rsid w:val="006E7D5E"/>
    <w:rsid w:val="006F0D90"/>
    <w:rsid w:val="006F1047"/>
    <w:rsid w:val="006F3C6A"/>
    <w:rsid w:val="006F3D6F"/>
    <w:rsid w:val="006F3F46"/>
    <w:rsid w:val="006F4495"/>
    <w:rsid w:val="006F4894"/>
    <w:rsid w:val="006F5110"/>
    <w:rsid w:val="006F752E"/>
    <w:rsid w:val="00700177"/>
    <w:rsid w:val="00701C62"/>
    <w:rsid w:val="007024BF"/>
    <w:rsid w:val="00702581"/>
    <w:rsid w:val="007028A5"/>
    <w:rsid w:val="00702DBF"/>
    <w:rsid w:val="0070315B"/>
    <w:rsid w:val="00703F04"/>
    <w:rsid w:val="0070422D"/>
    <w:rsid w:val="00704E52"/>
    <w:rsid w:val="007055E2"/>
    <w:rsid w:val="007060F1"/>
    <w:rsid w:val="007067D8"/>
    <w:rsid w:val="00710928"/>
    <w:rsid w:val="00711CAD"/>
    <w:rsid w:val="00711FA4"/>
    <w:rsid w:val="00712DB2"/>
    <w:rsid w:val="00715D44"/>
    <w:rsid w:val="007162A9"/>
    <w:rsid w:val="00716568"/>
    <w:rsid w:val="0071758B"/>
    <w:rsid w:val="007177DA"/>
    <w:rsid w:val="0071787F"/>
    <w:rsid w:val="00717C91"/>
    <w:rsid w:val="00720204"/>
    <w:rsid w:val="00720489"/>
    <w:rsid w:val="00722535"/>
    <w:rsid w:val="007226B4"/>
    <w:rsid w:val="00722896"/>
    <w:rsid w:val="00722DC1"/>
    <w:rsid w:val="007235AF"/>
    <w:rsid w:val="00724514"/>
    <w:rsid w:val="00724C21"/>
    <w:rsid w:val="007254AD"/>
    <w:rsid w:val="00725FF9"/>
    <w:rsid w:val="007260C7"/>
    <w:rsid w:val="00727782"/>
    <w:rsid w:val="00730F46"/>
    <w:rsid w:val="007319C8"/>
    <w:rsid w:val="00731F03"/>
    <w:rsid w:val="00733130"/>
    <w:rsid w:val="007347BE"/>
    <w:rsid w:val="00734E5E"/>
    <w:rsid w:val="0073503C"/>
    <w:rsid w:val="007355B3"/>
    <w:rsid w:val="00740799"/>
    <w:rsid w:val="00741015"/>
    <w:rsid w:val="00741ABA"/>
    <w:rsid w:val="00742422"/>
    <w:rsid w:val="007425EE"/>
    <w:rsid w:val="007440F4"/>
    <w:rsid w:val="007446A0"/>
    <w:rsid w:val="00745062"/>
    <w:rsid w:val="007461C4"/>
    <w:rsid w:val="00747100"/>
    <w:rsid w:val="00750F7C"/>
    <w:rsid w:val="0075147B"/>
    <w:rsid w:val="00751637"/>
    <w:rsid w:val="00751F53"/>
    <w:rsid w:val="0075273B"/>
    <w:rsid w:val="00753756"/>
    <w:rsid w:val="007540EF"/>
    <w:rsid w:val="00754D35"/>
    <w:rsid w:val="00755559"/>
    <w:rsid w:val="0075646B"/>
    <w:rsid w:val="0075710D"/>
    <w:rsid w:val="00757573"/>
    <w:rsid w:val="0075777C"/>
    <w:rsid w:val="0076100E"/>
    <w:rsid w:val="007611F4"/>
    <w:rsid w:val="007637F0"/>
    <w:rsid w:val="0076501A"/>
    <w:rsid w:val="0076529C"/>
    <w:rsid w:val="007653D9"/>
    <w:rsid w:val="00765804"/>
    <w:rsid w:val="0076613C"/>
    <w:rsid w:val="0076642C"/>
    <w:rsid w:val="0077015E"/>
    <w:rsid w:val="0077230A"/>
    <w:rsid w:val="00772834"/>
    <w:rsid w:val="007737B7"/>
    <w:rsid w:val="007737E8"/>
    <w:rsid w:val="00774FB4"/>
    <w:rsid w:val="00775A03"/>
    <w:rsid w:val="007772B5"/>
    <w:rsid w:val="0078008E"/>
    <w:rsid w:val="0078070C"/>
    <w:rsid w:val="007809EB"/>
    <w:rsid w:val="00780F60"/>
    <w:rsid w:val="00781386"/>
    <w:rsid w:val="007827FA"/>
    <w:rsid w:val="007829E9"/>
    <w:rsid w:val="00782D9D"/>
    <w:rsid w:val="00784E42"/>
    <w:rsid w:val="00785C70"/>
    <w:rsid w:val="00785FE3"/>
    <w:rsid w:val="00786138"/>
    <w:rsid w:val="00787158"/>
    <w:rsid w:val="00787BB0"/>
    <w:rsid w:val="00790515"/>
    <w:rsid w:val="00790832"/>
    <w:rsid w:val="007915ED"/>
    <w:rsid w:val="0079189C"/>
    <w:rsid w:val="00791A99"/>
    <w:rsid w:val="00792FA9"/>
    <w:rsid w:val="00793C4E"/>
    <w:rsid w:val="00794A45"/>
    <w:rsid w:val="00794AC6"/>
    <w:rsid w:val="00795965"/>
    <w:rsid w:val="007A0963"/>
    <w:rsid w:val="007A1435"/>
    <w:rsid w:val="007A1FE1"/>
    <w:rsid w:val="007A2438"/>
    <w:rsid w:val="007A25E6"/>
    <w:rsid w:val="007A2898"/>
    <w:rsid w:val="007A2EC5"/>
    <w:rsid w:val="007A3FBC"/>
    <w:rsid w:val="007A4262"/>
    <w:rsid w:val="007A470A"/>
    <w:rsid w:val="007A5574"/>
    <w:rsid w:val="007A562B"/>
    <w:rsid w:val="007A5CAA"/>
    <w:rsid w:val="007A742E"/>
    <w:rsid w:val="007B0C77"/>
    <w:rsid w:val="007B0DF6"/>
    <w:rsid w:val="007B1C8E"/>
    <w:rsid w:val="007B3F02"/>
    <w:rsid w:val="007B4885"/>
    <w:rsid w:val="007B489F"/>
    <w:rsid w:val="007B5237"/>
    <w:rsid w:val="007B5991"/>
    <w:rsid w:val="007B5EF7"/>
    <w:rsid w:val="007B67C0"/>
    <w:rsid w:val="007B7D8D"/>
    <w:rsid w:val="007C07E2"/>
    <w:rsid w:val="007C0A38"/>
    <w:rsid w:val="007C26DD"/>
    <w:rsid w:val="007C2AF8"/>
    <w:rsid w:val="007C3A12"/>
    <w:rsid w:val="007C3FFB"/>
    <w:rsid w:val="007C41DE"/>
    <w:rsid w:val="007C4A88"/>
    <w:rsid w:val="007C5490"/>
    <w:rsid w:val="007C614C"/>
    <w:rsid w:val="007C6311"/>
    <w:rsid w:val="007C6974"/>
    <w:rsid w:val="007C6D44"/>
    <w:rsid w:val="007C6E1E"/>
    <w:rsid w:val="007C71D4"/>
    <w:rsid w:val="007C71F6"/>
    <w:rsid w:val="007C7A16"/>
    <w:rsid w:val="007C7C51"/>
    <w:rsid w:val="007D0184"/>
    <w:rsid w:val="007D0192"/>
    <w:rsid w:val="007D1420"/>
    <w:rsid w:val="007D168D"/>
    <w:rsid w:val="007D267C"/>
    <w:rsid w:val="007D2B70"/>
    <w:rsid w:val="007D2BF9"/>
    <w:rsid w:val="007D3462"/>
    <w:rsid w:val="007D3497"/>
    <w:rsid w:val="007D3CE8"/>
    <w:rsid w:val="007E05D2"/>
    <w:rsid w:val="007E13EE"/>
    <w:rsid w:val="007E394C"/>
    <w:rsid w:val="007E401C"/>
    <w:rsid w:val="007E544A"/>
    <w:rsid w:val="007E5BD4"/>
    <w:rsid w:val="007E5C64"/>
    <w:rsid w:val="007E5F8F"/>
    <w:rsid w:val="007E6441"/>
    <w:rsid w:val="007E6C82"/>
    <w:rsid w:val="007E6E2C"/>
    <w:rsid w:val="007E7F06"/>
    <w:rsid w:val="007E7F83"/>
    <w:rsid w:val="007F0CFE"/>
    <w:rsid w:val="007F10F8"/>
    <w:rsid w:val="007F1AD3"/>
    <w:rsid w:val="007F27E7"/>
    <w:rsid w:val="007F340D"/>
    <w:rsid w:val="007F42CE"/>
    <w:rsid w:val="007F469B"/>
    <w:rsid w:val="007F5216"/>
    <w:rsid w:val="007F54BC"/>
    <w:rsid w:val="007F5EB8"/>
    <w:rsid w:val="007F636A"/>
    <w:rsid w:val="007F6C60"/>
    <w:rsid w:val="007F7E71"/>
    <w:rsid w:val="0080108C"/>
    <w:rsid w:val="0080174B"/>
    <w:rsid w:val="00801D24"/>
    <w:rsid w:val="0080332B"/>
    <w:rsid w:val="0080360D"/>
    <w:rsid w:val="00804221"/>
    <w:rsid w:val="00804715"/>
    <w:rsid w:val="00805929"/>
    <w:rsid w:val="00805C32"/>
    <w:rsid w:val="00806908"/>
    <w:rsid w:val="0080736C"/>
    <w:rsid w:val="008118EA"/>
    <w:rsid w:val="00811BDA"/>
    <w:rsid w:val="00812A5C"/>
    <w:rsid w:val="008137F2"/>
    <w:rsid w:val="00814328"/>
    <w:rsid w:val="008143E0"/>
    <w:rsid w:val="00815778"/>
    <w:rsid w:val="00816211"/>
    <w:rsid w:val="008205F1"/>
    <w:rsid w:val="00820702"/>
    <w:rsid w:val="0082093C"/>
    <w:rsid w:val="00821176"/>
    <w:rsid w:val="00821212"/>
    <w:rsid w:val="00821713"/>
    <w:rsid w:val="00825281"/>
    <w:rsid w:val="008253A4"/>
    <w:rsid w:val="00825A67"/>
    <w:rsid w:val="00826A5C"/>
    <w:rsid w:val="00826EC8"/>
    <w:rsid w:val="00827CED"/>
    <w:rsid w:val="008308DC"/>
    <w:rsid w:val="00831353"/>
    <w:rsid w:val="00831499"/>
    <w:rsid w:val="008316B4"/>
    <w:rsid w:val="0083219E"/>
    <w:rsid w:val="00832380"/>
    <w:rsid w:val="00832674"/>
    <w:rsid w:val="0083333E"/>
    <w:rsid w:val="008341EF"/>
    <w:rsid w:val="00836B02"/>
    <w:rsid w:val="0083739F"/>
    <w:rsid w:val="008373F8"/>
    <w:rsid w:val="0083747D"/>
    <w:rsid w:val="008378A5"/>
    <w:rsid w:val="008401BA"/>
    <w:rsid w:val="00840D9E"/>
    <w:rsid w:val="008415DD"/>
    <w:rsid w:val="008421F7"/>
    <w:rsid w:val="0084227A"/>
    <w:rsid w:val="008435CA"/>
    <w:rsid w:val="008436A0"/>
    <w:rsid w:val="00844345"/>
    <w:rsid w:val="00844720"/>
    <w:rsid w:val="00844783"/>
    <w:rsid w:val="00844BDC"/>
    <w:rsid w:val="008451A8"/>
    <w:rsid w:val="0084592D"/>
    <w:rsid w:val="0084648A"/>
    <w:rsid w:val="00846578"/>
    <w:rsid w:val="0084666C"/>
    <w:rsid w:val="00847538"/>
    <w:rsid w:val="0085212A"/>
    <w:rsid w:val="00853ED3"/>
    <w:rsid w:val="00854779"/>
    <w:rsid w:val="00854FA7"/>
    <w:rsid w:val="00855109"/>
    <w:rsid w:val="008569FF"/>
    <w:rsid w:val="00857250"/>
    <w:rsid w:val="008601DB"/>
    <w:rsid w:val="00860723"/>
    <w:rsid w:val="00861993"/>
    <w:rsid w:val="00864571"/>
    <w:rsid w:val="00864844"/>
    <w:rsid w:val="00864CE0"/>
    <w:rsid w:val="00864FA8"/>
    <w:rsid w:val="00865109"/>
    <w:rsid w:val="00865418"/>
    <w:rsid w:val="00865A42"/>
    <w:rsid w:val="00866FEB"/>
    <w:rsid w:val="008679FD"/>
    <w:rsid w:val="00867DF1"/>
    <w:rsid w:val="00867FD0"/>
    <w:rsid w:val="00872153"/>
    <w:rsid w:val="00872409"/>
    <w:rsid w:val="0087254A"/>
    <w:rsid w:val="00872AEC"/>
    <w:rsid w:val="00873414"/>
    <w:rsid w:val="008736D0"/>
    <w:rsid w:val="00873E34"/>
    <w:rsid w:val="008741A7"/>
    <w:rsid w:val="0087431A"/>
    <w:rsid w:val="00874744"/>
    <w:rsid w:val="00874B8A"/>
    <w:rsid w:val="00875AC4"/>
    <w:rsid w:val="00875E53"/>
    <w:rsid w:val="00876F0A"/>
    <w:rsid w:val="008802A3"/>
    <w:rsid w:val="00880ED0"/>
    <w:rsid w:val="0088120A"/>
    <w:rsid w:val="008827D8"/>
    <w:rsid w:val="00883BC7"/>
    <w:rsid w:val="0088486A"/>
    <w:rsid w:val="00885DA0"/>
    <w:rsid w:val="00887500"/>
    <w:rsid w:val="00887D8B"/>
    <w:rsid w:val="00887F36"/>
    <w:rsid w:val="0089019C"/>
    <w:rsid w:val="008907DC"/>
    <w:rsid w:val="008924FE"/>
    <w:rsid w:val="008926E7"/>
    <w:rsid w:val="00895B42"/>
    <w:rsid w:val="00897E78"/>
    <w:rsid w:val="008A0407"/>
    <w:rsid w:val="008A1721"/>
    <w:rsid w:val="008A2085"/>
    <w:rsid w:val="008A48E7"/>
    <w:rsid w:val="008A4AA9"/>
    <w:rsid w:val="008A5488"/>
    <w:rsid w:val="008A5FFE"/>
    <w:rsid w:val="008A66EE"/>
    <w:rsid w:val="008A7C8C"/>
    <w:rsid w:val="008B1587"/>
    <w:rsid w:val="008B1CB8"/>
    <w:rsid w:val="008B226E"/>
    <w:rsid w:val="008B302E"/>
    <w:rsid w:val="008B3385"/>
    <w:rsid w:val="008B39AD"/>
    <w:rsid w:val="008B756D"/>
    <w:rsid w:val="008B7608"/>
    <w:rsid w:val="008B7E90"/>
    <w:rsid w:val="008C0111"/>
    <w:rsid w:val="008C187B"/>
    <w:rsid w:val="008C3C5C"/>
    <w:rsid w:val="008C568C"/>
    <w:rsid w:val="008C6AFC"/>
    <w:rsid w:val="008D13BE"/>
    <w:rsid w:val="008D26F0"/>
    <w:rsid w:val="008D3CE6"/>
    <w:rsid w:val="008D4F38"/>
    <w:rsid w:val="008D520D"/>
    <w:rsid w:val="008D5492"/>
    <w:rsid w:val="008D5A01"/>
    <w:rsid w:val="008D6001"/>
    <w:rsid w:val="008D60AB"/>
    <w:rsid w:val="008D65CF"/>
    <w:rsid w:val="008D6997"/>
    <w:rsid w:val="008D6B83"/>
    <w:rsid w:val="008D754C"/>
    <w:rsid w:val="008D7B56"/>
    <w:rsid w:val="008D7EE5"/>
    <w:rsid w:val="008E1C70"/>
    <w:rsid w:val="008E387F"/>
    <w:rsid w:val="008E44E9"/>
    <w:rsid w:val="008E5AD2"/>
    <w:rsid w:val="008E7CDB"/>
    <w:rsid w:val="008F0AFD"/>
    <w:rsid w:val="008F1238"/>
    <w:rsid w:val="008F22D4"/>
    <w:rsid w:val="008F2864"/>
    <w:rsid w:val="008F37FC"/>
    <w:rsid w:val="008F453B"/>
    <w:rsid w:val="008F6606"/>
    <w:rsid w:val="008F685B"/>
    <w:rsid w:val="008F6C2D"/>
    <w:rsid w:val="008F6C38"/>
    <w:rsid w:val="008F7129"/>
    <w:rsid w:val="008F79D0"/>
    <w:rsid w:val="008F79E7"/>
    <w:rsid w:val="00900617"/>
    <w:rsid w:val="009008F2"/>
    <w:rsid w:val="00900C69"/>
    <w:rsid w:val="00901679"/>
    <w:rsid w:val="00901CB5"/>
    <w:rsid w:val="009027FE"/>
    <w:rsid w:val="00904B15"/>
    <w:rsid w:val="00905AB3"/>
    <w:rsid w:val="00906934"/>
    <w:rsid w:val="00906EE8"/>
    <w:rsid w:val="009078EC"/>
    <w:rsid w:val="009111E2"/>
    <w:rsid w:val="00911B11"/>
    <w:rsid w:val="0091205C"/>
    <w:rsid w:val="00915725"/>
    <w:rsid w:val="00916B0B"/>
    <w:rsid w:val="0091769D"/>
    <w:rsid w:val="0092070B"/>
    <w:rsid w:val="00921899"/>
    <w:rsid w:val="00921A72"/>
    <w:rsid w:val="00921F93"/>
    <w:rsid w:val="009224C7"/>
    <w:rsid w:val="00922785"/>
    <w:rsid w:val="00925155"/>
    <w:rsid w:val="009259AC"/>
    <w:rsid w:val="00926241"/>
    <w:rsid w:val="00927D38"/>
    <w:rsid w:val="00927F17"/>
    <w:rsid w:val="009307BB"/>
    <w:rsid w:val="009316E1"/>
    <w:rsid w:val="009319F3"/>
    <w:rsid w:val="00933186"/>
    <w:rsid w:val="00934CE4"/>
    <w:rsid w:val="00934D06"/>
    <w:rsid w:val="00935AEA"/>
    <w:rsid w:val="00935F2C"/>
    <w:rsid w:val="0093678E"/>
    <w:rsid w:val="009379B3"/>
    <w:rsid w:val="00937D44"/>
    <w:rsid w:val="009404B4"/>
    <w:rsid w:val="009408F1"/>
    <w:rsid w:val="0094107B"/>
    <w:rsid w:val="00941789"/>
    <w:rsid w:val="00943306"/>
    <w:rsid w:val="0094400C"/>
    <w:rsid w:val="00945035"/>
    <w:rsid w:val="009471C8"/>
    <w:rsid w:val="0095166D"/>
    <w:rsid w:val="00951714"/>
    <w:rsid w:val="00951828"/>
    <w:rsid w:val="00952747"/>
    <w:rsid w:val="009537A0"/>
    <w:rsid w:val="009547BF"/>
    <w:rsid w:val="00955FA4"/>
    <w:rsid w:val="0095637C"/>
    <w:rsid w:val="00956CA6"/>
    <w:rsid w:val="0095751C"/>
    <w:rsid w:val="0095799B"/>
    <w:rsid w:val="00957B72"/>
    <w:rsid w:val="00960F17"/>
    <w:rsid w:val="00961285"/>
    <w:rsid w:val="0096192D"/>
    <w:rsid w:val="00961E5C"/>
    <w:rsid w:val="00963868"/>
    <w:rsid w:val="009639D2"/>
    <w:rsid w:val="009643EF"/>
    <w:rsid w:val="00965502"/>
    <w:rsid w:val="0096587F"/>
    <w:rsid w:val="00965FD6"/>
    <w:rsid w:val="00966C75"/>
    <w:rsid w:val="00966DAD"/>
    <w:rsid w:val="00967CC6"/>
    <w:rsid w:val="00970902"/>
    <w:rsid w:val="00971131"/>
    <w:rsid w:val="009716BC"/>
    <w:rsid w:val="00971937"/>
    <w:rsid w:val="00971957"/>
    <w:rsid w:val="00972B3E"/>
    <w:rsid w:val="009732B9"/>
    <w:rsid w:val="00973D83"/>
    <w:rsid w:val="0097508B"/>
    <w:rsid w:val="009752A4"/>
    <w:rsid w:val="00975EC7"/>
    <w:rsid w:val="00980151"/>
    <w:rsid w:val="009803FD"/>
    <w:rsid w:val="00981F07"/>
    <w:rsid w:val="00981FCD"/>
    <w:rsid w:val="00984529"/>
    <w:rsid w:val="00985512"/>
    <w:rsid w:val="00985ABC"/>
    <w:rsid w:val="00985BF3"/>
    <w:rsid w:val="00985FA8"/>
    <w:rsid w:val="00987098"/>
    <w:rsid w:val="009907C1"/>
    <w:rsid w:val="009909E6"/>
    <w:rsid w:val="0099183F"/>
    <w:rsid w:val="00992581"/>
    <w:rsid w:val="00993349"/>
    <w:rsid w:val="00994312"/>
    <w:rsid w:val="009945CA"/>
    <w:rsid w:val="00994AAA"/>
    <w:rsid w:val="0099529A"/>
    <w:rsid w:val="00995499"/>
    <w:rsid w:val="009966C0"/>
    <w:rsid w:val="00997066"/>
    <w:rsid w:val="00997C84"/>
    <w:rsid w:val="00997FE1"/>
    <w:rsid w:val="009A083A"/>
    <w:rsid w:val="009A0BAC"/>
    <w:rsid w:val="009A0C45"/>
    <w:rsid w:val="009A2264"/>
    <w:rsid w:val="009A518D"/>
    <w:rsid w:val="009A6D5D"/>
    <w:rsid w:val="009A77BD"/>
    <w:rsid w:val="009A7A2C"/>
    <w:rsid w:val="009B077F"/>
    <w:rsid w:val="009B0B27"/>
    <w:rsid w:val="009B1010"/>
    <w:rsid w:val="009B52CC"/>
    <w:rsid w:val="009B568D"/>
    <w:rsid w:val="009B63DC"/>
    <w:rsid w:val="009B72A3"/>
    <w:rsid w:val="009C150B"/>
    <w:rsid w:val="009C1932"/>
    <w:rsid w:val="009C2019"/>
    <w:rsid w:val="009C23ED"/>
    <w:rsid w:val="009C2A76"/>
    <w:rsid w:val="009C611E"/>
    <w:rsid w:val="009C6373"/>
    <w:rsid w:val="009C6DA6"/>
    <w:rsid w:val="009C6E00"/>
    <w:rsid w:val="009C7BF4"/>
    <w:rsid w:val="009C7C23"/>
    <w:rsid w:val="009D0AC9"/>
    <w:rsid w:val="009D1671"/>
    <w:rsid w:val="009D2679"/>
    <w:rsid w:val="009D28D8"/>
    <w:rsid w:val="009D2D77"/>
    <w:rsid w:val="009D4BF9"/>
    <w:rsid w:val="009D6006"/>
    <w:rsid w:val="009D69C0"/>
    <w:rsid w:val="009D72C6"/>
    <w:rsid w:val="009D778B"/>
    <w:rsid w:val="009D7A72"/>
    <w:rsid w:val="009E03EC"/>
    <w:rsid w:val="009E0766"/>
    <w:rsid w:val="009E095B"/>
    <w:rsid w:val="009E2A58"/>
    <w:rsid w:val="009E2D2E"/>
    <w:rsid w:val="009E4067"/>
    <w:rsid w:val="009E4DD9"/>
    <w:rsid w:val="009E5438"/>
    <w:rsid w:val="009E54AE"/>
    <w:rsid w:val="009E5CAC"/>
    <w:rsid w:val="009E5EA9"/>
    <w:rsid w:val="009E63B5"/>
    <w:rsid w:val="009E7755"/>
    <w:rsid w:val="009E788D"/>
    <w:rsid w:val="009E79A2"/>
    <w:rsid w:val="009F0240"/>
    <w:rsid w:val="009F0BC0"/>
    <w:rsid w:val="009F315E"/>
    <w:rsid w:val="009F4539"/>
    <w:rsid w:val="009F4AED"/>
    <w:rsid w:val="009F4DFF"/>
    <w:rsid w:val="009F5635"/>
    <w:rsid w:val="009F5C8B"/>
    <w:rsid w:val="009F6299"/>
    <w:rsid w:val="009F63E1"/>
    <w:rsid w:val="00A00B2E"/>
    <w:rsid w:val="00A01971"/>
    <w:rsid w:val="00A02956"/>
    <w:rsid w:val="00A0298E"/>
    <w:rsid w:val="00A02D26"/>
    <w:rsid w:val="00A03E78"/>
    <w:rsid w:val="00A0426D"/>
    <w:rsid w:val="00A04AD0"/>
    <w:rsid w:val="00A04B8D"/>
    <w:rsid w:val="00A05088"/>
    <w:rsid w:val="00A053E0"/>
    <w:rsid w:val="00A05914"/>
    <w:rsid w:val="00A05B68"/>
    <w:rsid w:val="00A05B74"/>
    <w:rsid w:val="00A05EF4"/>
    <w:rsid w:val="00A060AF"/>
    <w:rsid w:val="00A070EA"/>
    <w:rsid w:val="00A104F1"/>
    <w:rsid w:val="00A10A30"/>
    <w:rsid w:val="00A11A80"/>
    <w:rsid w:val="00A124D8"/>
    <w:rsid w:val="00A131C3"/>
    <w:rsid w:val="00A1574E"/>
    <w:rsid w:val="00A205CB"/>
    <w:rsid w:val="00A2186E"/>
    <w:rsid w:val="00A22FBE"/>
    <w:rsid w:val="00A23920"/>
    <w:rsid w:val="00A23BEF"/>
    <w:rsid w:val="00A24109"/>
    <w:rsid w:val="00A242C5"/>
    <w:rsid w:val="00A24A1D"/>
    <w:rsid w:val="00A26CD1"/>
    <w:rsid w:val="00A26D54"/>
    <w:rsid w:val="00A307C7"/>
    <w:rsid w:val="00A3137D"/>
    <w:rsid w:val="00A3158C"/>
    <w:rsid w:val="00A332D8"/>
    <w:rsid w:val="00A3345E"/>
    <w:rsid w:val="00A33902"/>
    <w:rsid w:val="00A3501E"/>
    <w:rsid w:val="00A35919"/>
    <w:rsid w:val="00A35B13"/>
    <w:rsid w:val="00A363E8"/>
    <w:rsid w:val="00A36DFE"/>
    <w:rsid w:val="00A40506"/>
    <w:rsid w:val="00A4143F"/>
    <w:rsid w:val="00A43F77"/>
    <w:rsid w:val="00A44BE1"/>
    <w:rsid w:val="00A44C36"/>
    <w:rsid w:val="00A44DC7"/>
    <w:rsid w:val="00A4511E"/>
    <w:rsid w:val="00A455DB"/>
    <w:rsid w:val="00A4695F"/>
    <w:rsid w:val="00A473B0"/>
    <w:rsid w:val="00A47A68"/>
    <w:rsid w:val="00A508E0"/>
    <w:rsid w:val="00A510AC"/>
    <w:rsid w:val="00A51472"/>
    <w:rsid w:val="00A51939"/>
    <w:rsid w:val="00A5242B"/>
    <w:rsid w:val="00A527D4"/>
    <w:rsid w:val="00A52CE1"/>
    <w:rsid w:val="00A53286"/>
    <w:rsid w:val="00A532E7"/>
    <w:rsid w:val="00A534CA"/>
    <w:rsid w:val="00A5380B"/>
    <w:rsid w:val="00A54AAA"/>
    <w:rsid w:val="00A55A31"/>
    <w:rsid w:val="00A567F0"/>
    <w:rsid w:val="00A56A30"/>
    <w:rsid w:val="00A6011B"/>
    <w:rsid w:val="00A6034C"/>
    <w:rsid w:val="00A61357"/>
    <w:rsid w:val="00A613DE"/>
    <w:rsid w:val="00A61CE2"/>
    <w:rsid w:val="00A6363C"/>
    <w:rsid w:val="00A63D63"/>
    <w:rsid w:val="00A640C3"/>
    <w:rsid w:val="00A64757"/>
    <w:rsid w:val="00A663DF"/>
    <w:rsid w:val="00A670AC"/>
    <w:rsid w:val="00A701DB"/>
    <w:rsid w:val="00A7351C"/>
    <w:rsid w:val="00A73E23"/>
    <w:rsid w:val="00A74764"/>
    <w:rsid w:val="00A749F4"/>
    <w:rsid w:val="00A75F95"/>
    <w:rsid w:val="00A76220"/>
    <w:rsid w:val="00A7636D"/>
    <w:rsid w:val="00A7735C"/>
    <w:rsid w:val="00A775BD"/>
    <w:rsid w:val="00A77C6D"/>
    <w:rsid w:val="00A810D3"/>
    <w:rsid w:val="00A81BB6"/>
    <w:rsid w:val="00A82052"/>
    <w:rsid w:val="00A83615"/>
    <w:rsid w:val="00A83BFE"/>
    <w:rsid w:val="00A84197"/>
    <w:rsid w:val="00A847D2"/>
    <w:rsid w:val="00A84E55"/>
    <w:rsid w:val="00A86359"/>
    <w:rsid w:val="00A91026"/>
    <w:rsid w:val="00A910DD"/>
    <w:rsid w:val="00A928DF"/>
    <w:rsid w:val="00A92A18"/>
    <w:rsid w:val="00A94E92"/>
    <w:rsid w:val="00A96644"/>
    <w:rsid w:val="00A96F8F"/>
    <w:rsid w:val="00AA1610"/>
    <w:rsid w:val="00AA2373"/>
    <w:rsid w:val="00AA41CA"/>
    <w:rsid w:val="00AA52F3"/>
    <w:rsid w:val="00AA5909"/>
    <w:rsid w:val="00AA5B5C"/>
    <w:rsid w:val="00AA5EAE"/>
    <w:rsid w:val="00AA6753"/>
    <w:rsid w:val="00AA690C"/>
    <w:rsid w:val="00AA7F61"/>
    <w:rsid w:val="00AB12C3"/>
    <w:rsid w:val="00AB1A8C"/>
    <w:rsid w:val="00AB1DD1"/>
    <w:rsid w:val="00AB27E8"/>
    <w:rsid w:val="00AB2F00"/>
    <w:rsid w:val="00AB6E99"/>
    <w:rsid w:val="00AB7AB1"/>
    <w:rsid w:val="00AC07BD"/>
    <w:rsid w:val="00AC1B49"/>
    <w:rsid w:val="00AC2101"/>
    <w:rsid w:val="00AC284A"/>
    <w:rsid w:val="00AC3844"/>
    <w:rsid w:val="00AC3EBD"/>
    <w:rsid w:val="00AC4039"/>
    <w:rsid w:val="00AC4122"/>
    <w:rsid w:val="00AC4295"/>
    <w:rsid w:val="00AC6372"/>
    <w:rsid w:val="00AC6654"/>
    <w:rsid w:val="00AC68F7"/>
    <w:rsid w:val="00AD04C8"/>
    <w:rsid w:val="00AD0AE1"/>
    <w:rsid w:val="00AD0B2C"/>
    <w:rsid w:val="00AD1605"/>
    <w:rsid w:val="00AD1C55"/>
    <w:rsid w:val="00AD25BA"/>
    <w:rsid w:val="00AD3B05"/>
    <w:rsid w:val="00AD5F22"/>
    <w:rsid w:val="00AD621C"/>
    <w:rsid w:val="00AD70A2"/>
    <w:rsid w:val="00AD76F3"/>
    <w:rsid w:val="00AE13C7"/>
    <w:rsid w:val="00AE1DFB"/>
    <w:rsid w:val="00AE20CF"/>
    <w:rsid w:val="00AE29BA"/>
    <w:rsid w:val="00AE4349"/>
    <w:rsid w:val="00AE51ED"/>
    <w:rsid w:val="00AE53DF"/>
    <w:rsid w:val="00AE541A"/>
    <w:rsid w:val="00AE6562"/>
    <w:rsid w:val="00AE6616"/>
    <w:rsid w:val="00AF0E0E"/>
    <w:rsid w:val="00AF1669"/>
    <w:rsid w:val="00AF18E9"/>
    <w:rsid w:val="00AF1AF7"/>
    <w:rsid w:val="00AF30FA"/>
    <w:rsid w:val="00AF5013"/>
    <w:rsid w:val="00AF5647"/>
    <w:rsid w:val="00AF58C8"/>
    <w:rsid w:val="00AF6923"/>
    <w:rsid w:val="00B00D5D"/>
    <w:rsid w:val="00B03507"/>
    <w:rsid w:val="00B035CE"/>
    <w:rsid w:val="00B0402E"/>
    <w:rsid w:val="00B0405F"/>
    <w:rsid w:val="00B048DE"/>
    <w:rsid w:val="00B04B96"/>
    <w:rsid w:val="00B04E71"/>
    <w:rsid w:val="00B04F72"/>
    <w:rsid w:val="00B051DB"/>
    <w:rsid w:val="00B05E7E"/>
    <w:rsid w:val="00B05FC2"/>
    <w:rsid w:val="00B06593"/>
    <w:rsid w:val="00B06886"/>
    <w:rsid w:val="00B06B13"/>
    <w:rsid w:val="00B105CB"/>
    <w:rsid w:val="00B10911"/>
    <w:rsid w:val="00B10FDB"/>
    <w:rsid w:val="00B11A4E"/>
    <w:rsid w:val="00B11A76"/>
    <w:rsid w:val="00B133F1"/>
    <w:rsid w:val="00B13747"/>
    <w:rsid w:val="00B137AA"/>
    <w:rsid w:val="00B13F16"/>
    <w:rsid w:val="00B13F8C"/>
    <w:rsid w:val="00B143DE"/>
    <w:rsid w:val="00B146CC"/>
    <w:rsid w:val="00B162DD"/>
    <w:rsid w:val="00B1631F"/>
    <w:rsid w:val="00B16350"/>
    <w:rsid w:val="00B1666A"/>
    <w:rsid w:val="00B17578"/>
    <w:rsid w:val="00B178FF"/>
    <w:rsid w:val="00B17AB2"/>
    <w:rsid w:val="00B204D1"/>
    <w:rsid w:val="00B20AE5"/>
    <w:rsid w:val="00B22294"/>
    <w:rsid w:val="00B226F3"/>
    <w:rsid w:val="00B22C06"/>
    <w:rsid w:val="00B22DE0"/>
    <w:rsid w:val="00B23C0D"/>
    <w:rsid w:val="00B23D9C"/>
    <w:rsid w:val="00B24BC0"/>
    <w:rsid w:val="00B24E6B"/>
    <w:rsid w:val="00B25035"/>
    <w:rsid w:val="00B25A4E"/>
    <w:rsid w:val="00B26052"/>
    <w:rsid w:val="00B262BD"/>
    <w:rsid w:val="00B266CB"/>
    <w:rsid w:val="00B2686B"/>
    <w:rsid w:val="00B26935"/>
    <w:rsid w:val="00B26E77"/>
    <w:rsid w:val="00B26E7C"/>
    <w:rsid w:val="00B270CB"/>
    <w:rsid w:val="00B30BEF"/>
    <w:rsid w:val="00B30DBF"/>
    <w:rsid w:val="00B31277"/>
    <w:rsid w:val="00B33000"/>
    <w:rsid w:val="00B333CE"/>
    <w:rsid w:val="00B3490C"/>
    <w:rsid w:val="00B35351"/>
    <w:rsid w:val="00B3643F"/>
    <w:rsid w:val="00B36ED9"/>
    <w:rsid w:val="00B40514"/>
    <w:rsid w:val="00B40C48"/>
    <w:rsid w:val="00B41086"/>
    <w:rsid w:val="00B42105"/>
    <w:rsid w:val="00B43A65"/>
    <w:rsid w:val="00B44765"/>
    <w:rsid w:val="00B44A3B"/>
    <w:rsid w:val="00B46359"/>
    <w:rsid w:val="00B463A2"/>
    <w:rsid w:val="00B46699"/>
    <w:rsid w:val="00B46EE0"/>
    <w:rsid w:val="00B4758A"/>
    <w:rsid w:val="00B5045C"/>
    <w:rsid w:val="00B5046A"/>
    <w:rsid w:val="00B51440"/>
    <w:rsid w:val="00B51B16"/>
    <w:rsid w:val="00B51DB7"/>
    <w:rsid w:val="00B52728"/>
    <w:rsid w:val="00B52956"/>
    <w:rsid w:val="00B52DB5"/>
    <w:rsid w:val="00B52DBB"/>
    <w:rsid w:val="00B53005"/>
    <w:rsid w:val="00B534DA"/>
    <w:rsid w:val="00B5559E"/>
    <w:rsid w:val="00B56B7B"/>
    <w:rsid w:val="00B56C79"/>
    <w:rsid w:val="00B571FA"/>
    <w:rsid w:val="00B5741D"/>
    <w:rsid w:val="00B600CB"/>
    <w:rsid w:val="00B606EB"/>
    <w:rsid w:val="00B616DB"/>
    <w:rsid w:val="00B62B99"/>
    <w:rsid w:val="00B62D01"/>
    <w:rsid w:val="00B62E3C"/>
    <w:rsid w:val="00B651DF"/>
    <w:rsid w:val="00B65D24"/>
    <w:rsid w:val="00B6641A"/>
    <w:rsid w:val="00B66460"/>
    <w:rsid w:val="00B66701"/>
    <w:rsid w:val="00B67033"/>
    <w:rsid w:val="00B67A60"/>
    <w:rsid w:val="00B67AA0"/>
    <w:rsid w:val="00B70056"/>
    <w:rsid w:val="00B70876"/>
    <w:rsid w:val="00B73055"/>
    <w:rsid w:val="00B7338C"/>
    <w:rsid w:val="00B73515"/>
    <w:rsid w:val="00B74139"/>
    <w:rsid w:val="00B7492B"/>
    <w:rsid w:val="00B74B90"/>
    <w:rsid w:val="00B76CB4"/>
    <w:rsid w:val="00B770BC"/>
    <w:rsid w:val="00B7729F"/>
    <w:rsid w:val="00B83DB0"/>
    <w:rsid w:val="00B849F3"/>
    <w:rsid w:val="00B85165"/>
    <w:rsid w:val="00B852C7"/>
    <w:rsid w:val="00B85FAC"/>
    <w:rsid w:val="00B8770B"/>
    <w:rsid w:val="00B90B43"/>
    <w:rsid w:val="00B90F17"/>
    <w:rsid w:val="00B91184"/>
    <w:rsid w:val="00B91E1F"/>
    <w:rsid w:val="00B92B37"/>
    <w:rsid w:val="00B9422F"/>
    <w:rsid w:val="00B94254"/>
    <w:rsid w:val="00B95153"/>
    <w:rsid w:val="00B95BF2"/>
    <w:rsid w:val="00B96141"/>
    <w:rsid w:val="00B96439"/>
    <w:rsid w:val="00B97A21"/>
    <w:rsid w:val="00B97B09"/>
    <w:rsid w:val="00B97D57"/>
    <w:rsid w:val="00BA0075"/>
    <w:rsid w:val="00BA0D5F"/>
    <w:rsid w:val="00BA1E15"/>
    <w:rsid w:val="00BA26B0"/>
    <w:rsid w:val="00BA3E02"/>
    <w:rsid w:val="00BA472A"/>
    <w:rsid w:val="00BA676B"/>
    <w:rsid w:val="00BA761B"/>
    <w:rsid w:val="00BA7DA2"/>
    <w:rsid w:val="00BA7DD7"/>
    <w:rsid w:val="00BB1666"/>
    <w:rsid w:val="00BB1E13"/>
    <w:rsid w:val="00BB426C"/>
    <w:rsid w:val="00BB457E"/>
    <w:rsid w:val="00BB5278"/>
    <w:rsid w:val="00BB5EE4"/>
    <w:rsid w:val="00BB64B1"/>
    <w:rsid w:val="00BB754B"/>
    <w:rsid w:val="00BC086F"/>
    <w:rsid w:val="00BC12F1"/>
    <w:rsid w:val="00BC139F"/>
    <w:rsid w:val="00BC1C3E"/>
    <w:rsid w:val="00BC1CA0"/>
    <w:rsid w:val="00BC1E54"/>
    <w:rsid w:val="00BC369A"/>
    <w:rsid w:val="00BC4143"/>
    <w:rsid w:val="00BC49F7"/>
    <w:rsid w:val="00BC5C27"/>
    <w:rsid w:val="00BC6094"/>
    <w:rsid w:val="00BC743E"/>
    <w:rsid w:val="00BD04AF"/>
    <w:rsid w:val="00BD1DBF"/>
    <w:rsid w:val="00BD310F"/>
    <w:rsid w:val="00BD34C6"/>
    <w:rsid w:val="00BD3E06"/>
    <w:rsid w:val="00BD4544"/>
    <w:rsid w:val="00BD4E6B"/>
    <w:rsid w:val="00BD549A"/>
    <w:rsid w:val="00BD5BB0"/>
    <w:rsid w:val="00BD6CC3"/>
    <w:rsid w:val="00BD713B"/>
    <w:rsid w:val="00BD7654"/>
    <w:rsid w:val="00BD7BD9"/>
    <w:rsid w:val="00BE0C09"/>
    <w:rsid w:val="00BE1364"/>
    <w:rsid w:val="00BE1EDD"/>
    <w:rsid w:val="00BE22D9"/>
    <w:rsid w:val="00BE2545"/>
    <w:rsid w:val="00BE3E04"/>
    <w:rsid w:val="00BE4D6A"/>
    <w:rsid w:val="00BF0420"/>
    <w:rsid w:val="00BF09C0"/>
    <w:rsid w:val="00BF200A"/>
    <w:rsid w:val="00BF24A3"/>
    <w:rsid w:val="00BF3616"/>
    <w:rsid w:val="00BF37C4"/>
    <w:rsid w:val="00BF3BEC"/>
    <w:rsid w:val="00BF416E"/>
    <w:rsid w:val="00BF4ECF"/>
    <w:rsid w:val="00BF59B6"/>
    <w:rsid w:val="00BF5AA5"/>
    <w:rsid w:val="00BF6186"/>
    <w:rsid w:val="00BF7574"/>
    <w:rsid w:val="00C001A3"/>
    <w:rsid w:val="00C022B7"/>
    <w:rsid w:val="00C02517"/>
    <w:rsid w:val="00C026F1"/>
    <w:rsid w:val="00C03B50"/>
    <w:rsid w:val="00C0427F"/>
    <w:rsid w:val="00C04417"/>
    <w:rsid w:val="00C04787"/>
    <w:rsid w:val="00C04EA2"/>
    <w:rsid w:val="00C05FBD"/>
    <w:rsid w:val="00C07072"/>
    <w:rsid w:val="00C109D8"/>
    <w:rsid w:val="00C1133B"/>
    <w:rsid w:val="00C11E0A"/>
    <w:rsid w:val="00C12B2E"/>
    <w:rsid w:val="00C1426F"/>
    <w:rsid w:val="00C145E5"/>
    <w:rsid w:val="00C15A23"/>
    <w:rsid w:val="00C164AD"/>
    <w:rsid w:val="00C1703C"/>
    <w:rsid w:val="00C17EBA"/>
    <w:rsid w:val="00C21342"/>
    <w:rsid w:val="00C213E6"/>
    <w:rsid w:val="00C21676"/>
    <w:rsid w:val="00C21E7C"/>
    <w:rsid w:val="00C21FCA"/>
    <w:rsid w:val="00C22297"/>
    <w:rsid w:val="00C251DA"/>
    <w:rsid w:val="00C2584D"/>
    <w:rsid w:val="00C25BBF"/>
    <w:rsid w:val="00C2755D"/>
    <w:rsid w:val="00C30760"/>
    <w:rsid w:val="00C309E0"/>
    <w:rsid w:val="00C311F6"/>
    <w:rsid w:val="00C32A07"/>
    <w:rsid w:val="00C3345F"/>
    <w:rsid w:val="00C335CB"/>
    <w:rsid w:val="00C33FCC"/>
    <w:rsid w:val="00C37923"/>
    <w:rsid w:val="00C37BDC"/>
    <w:rsid w:val="00C402E6"/>
    <w:rsid w:val="00C412B6"/>
    <w:rsid w:val="00C415E7"/>
    <w:rsid w:val="00C42C20"/>
    <w:rsid w:val="00C44075"/>
    <w:rsid w:val="00C44A80"/>
    <w:rsid w:val="00C44C5E"/>
    <w:rsid w:val="00C45B35"/>
    <w:rsid w:val="00C4663C"/>
    <w:rsid w:val="00C46B9E"/>
    <w:rsid w:val="00C46FCB"/>
    <w:rsid w:val="00C46FD7"/>
    <w:rsid w:val="00C50097"/>
    <w:rsid w:val="00C51104"/>
    <w:rsid w:val="00C51ADA"/>
    <w:rsid w:val="00C51F43"/>
    <w:rsid w:val="00C52AFF"/>
    <w:rsid w:val="00C53259"/>
    <w:rsid w:val="00C53913"/>
    <w:rsid w:val="00C54F98"/>
    <w:rsid w:val="00C554C5"/>
    <w:rsid w:val="00C56BFF"/>
    <w:rsid w:val="00C56D0C"/>
    <w:rsid w:val="00C57AA9"/>
    <w:rsid w:val="00C60554"/>
    <w:rsid w:val="00C60DEE"/>
    <w:rsid w:val="00C6182C"/>
    <w:rsid w:val="00C61985"/>
    <w:rsid w:val="00C629B2"/>
    <w:rsid w:val="00C6317C"/>
    <w:rsid w:val="00C63F96"/>
    <w:rsid w:val="00C64A67"/>
    <w:rsid w:val="00C65A33"/>
    <w:rsid w:val="00C702C4"/>
    <w:rsid w:val="00C703E4"/>
    <w:rsid w:val="00C7132B"/>
    <w:rsid w:val="00C71BFC"/>
    <w:rsid w:val="00C71EC5"/>
    <w:rsid w:val="00C720C6"/>
    <w:rsid w:val="00C72AB7"/>
    <w:rsid w:val="00C7415A"/>
    <w:rsid w:val="00C7707C"/>
    <w:rsid w:val="00C77298"/>
    <w:rsid w:val="00C77BE7"/>
    <w:rsid w:val="00C8048F"/>
    <w:rsid w:val="00C8153F"/>
    <w:rsid w:val="00C81AA8"/>
    <w:rsid w:val="00C82340"/>
    <w:rsid w:val="00C8245A"/>
    <w:rsid w:val="00C826BD"/>
    <w:rsid w:val="00C82DF8"/>
    <w:rsid w:val="00C84555"/>
    <w:rsid w:val="00C84892"/>
    <w:rsid w:val="00C85126"/>
    <w:rsid w:val="00C8596E"/>
    <w:rsid w:val="00C85A68"/>
    <w:rsid w:val="00C90ED6"/>
    <w:rsid w:val="00C917DA"/>
    <w:rsid w:val="00C929C6"/>
    <w:rsid w:val="00C9343C"/>
    <w:rsid w:val="00C9427C"/>
    <w:rsid w:val="00C95B45"/>
    <w:rsid w:val="00C95D1F"/>
    <w:rsid w:val="00C96A49"/>
    <w:rsid w:val="00C96C6B"/>
    <w:rsid w:val="00C971B0"/>
    <w:rsid w:val="00C977B7"/>
    <w:rsid w:val="00CA04C4"/>
    <w:rsid w:val="00CA04CF"/>
    <w:rsid w:val="00CA338B"/>
    <w:rsid w:val="00CA3D2C"/>
    <w:rsid w:val="00CA6C19"/>
    <w:rsid w:val="00CA704D"/>
    <w:rsid w:val="00CA7343"/>
    <w:rsid w:val="00CB0A6C"/>
    <w:rsid w:val="00CB150D"/>
    <w:rsid w:val="00CB1A1F"/>
    <w:rsid w:val="00CB1B47"/>
    <w:rsid w:val="00CB1DFA"/>
    <w:rsid w:val="00CB5A28"/>
    <w:rsid w:val="00CB5A5A"/>
    <w:rsid w:val="00CB60AA"/>
    <w:rsid w:val="00CB656D"/>
    <w:rsid w:val="00CB7C59"/>
    <w:rsid w:val="00CC4D97"/>
    <w:rsid w:val="00CC5BBA"/>
    <w:rsid w:val="00CC6967"/>
    <w:rsid w:val="00CC6B70"/>
    <w:rsid w:val="00CC6F26"/>
    <w:rsid w:val="00CC7C59"/>
    <w:rsid w:val="00CD05CA"/>
    <w:rsid w:val="00CD0B8F"/>
    <w:rsid w:val="00CD1157"/>
    <w:rsid w:val="00CD1736"/>
    <w:rsid w:val="00CD1868"/>
    <w:rsid w:val="00CD28BA"/>
    <w:rsid w:val="00CD4EB7"/>
    <w:rsid w:val="00CD5067"/>
    <w:rsid w:val="00CD65F9"/>
    <w:rsid w:val="00CE05C2"/>
    <w:rsid w:val="00CE149F"/>
    <w:rsid w:val="00CE15C1"/>
    <w:rsid w:val="00CE1CE5"/>
    <w:rsid w:val="00CE22A7"/>
    <w:rsid w:val="00CE286B"/>
    <w:rsid w:val="00CE428B"/>
    <w:rsid w:val="00CE44A1"/>
    <w:rsid w:val="00CE516C"/>
    <w:rsid w:val="00CE5209"/>
    <w:rsid w:val="00CE55C3"/>
    <w:rsid w:val="00CE599A"/>
    <w:rsid w:val="00CE5DE0"/>
    <w:rsid w:val="00CE706D"/>
    <w:rsid w:val="00CF0768"/>
    <w:rsid w:val="00CF07DD"/>
    <w:rsid w:val="00CF21F1"/>
    <w:rsid w:val="00CF33F9"/>
    <w:rsid w:val="00CF3894"/>
    <w:rsid w:val="00CF3972"/>
    <w:rsid w:val="00CF3996"/>
    <w:rsid w:val="00CF3FDC"/>
    <w:rsid w:val="00CF5EFE"/>
    <w:rsid w:val="00CF744A"/>
    <w:rsid w:val="00CF7D44"/>
    <w:rsid w:val="00D00A44"/>
    <w:rsid w:val="00D01641"/>
    <w:rsid w:val="00D017EA"/>
    <w:rsid w:val="00D01854"/>
    <w:rsid w:val="00D01BBE"/>
    <w:rsid w:val="00D02E5E"/>
    <w:rsid w:val="00D032A3"/>
    <w:rsid w:val="00D033D8"/>
    <w:rsid w:val="00D041B2"/>
    <w:rsid w:val="00D04A92"/>
    <w:rsid w:val="00D05401"/>
    <w:rsid w:val="00D0563A"/>
    <w:rsid w:val="00D05B6C"/>
    <w:rsid w:val="00D1080B"/>
    <w:rsid w:val="00D11419"/>
    <w:rsid w:val="00D116AF"/>
    <w:rsid w:val="00D11BD4"/>
    <w:rsid w:val="00D11E57"/>
    <w:rsid w:val="00D124F5"/>
    <w:rsid w:val="00D13BCA"/>
    <w:rsid w:val="00D15C6A"/>
    <w:rsid w:val="00D15F9F"/>
    <w:rsid w:val="00D1659F"/>
    <w:rsid w:val="00D17EAD"/>
    <w:rsid w:val="00D20AB7"/>
    <w:rsid w:val="00D224E5"/>
    <w:rsid w:val="00D23027"/>
    <w:rsid w:val="00D24D21"/>
    <w:rsid w:val="00D24D45"/>
    <w:rsid w:val="00D261F2"/>
    <w:rsid w:val="00D26C70"/>
    <w:rsid w:val="00D26E7D"/>
    <w:rsid w:val="00D26F9F"/>
    <w:rsid w:val="00D27721"/>
    <w:rsid w:val="00D27A13"/>
    <w:rsid w:val="00D27C6E"/>
    <w:rsid w:val="00D27F19"/>
    <w:rsid w:val="00D31595"/>
    <w:rsid w:val="00D31B17"/>
    <w:rsid w:val="00D31E39"/>
    <w:rsid w:val="00D32223"/>
    <w:rsid w:val="00D3360F"/>
    <w:rsid w:val="00D33BED"/>
    <w:rsid w:val="00D33D60"/>
    <w:rsid w:val="00D35CD6"/>
    <w:rsid w:val="00D40195"/>
    <w:rsid w:val="00D418D8"/>
    <w:rsid w:val="00D41DAC"/>
    <w:rsid w:val="00D41EA2"/>
    <w:rsid w:val="00D4354A"/>
    <w:rsid w:val="00D43694"/>
    <w:rsid w:val="00D450CA"/>
    <w:rsid w:val="00D479C7"/>
    <w:rsid w:val="00D506C0"/>
    <w:rsid w:val="00D51930"/>
    <w:rsid w:val="00D53E44"/>
    <w:rsid w:val="00D54EBE"/>
    <w:rsid w:val="00D5580C"/>
    <w:rsid w:val="00D55EE6"/>
    <w:rsid w:val="00D565A6"/>
    <w:rsid w:val="00D56B98"/>
    <w:rsid w:val="00D56EB6"/>
    <w:rsid w:val="00D57010"/>
    <w:rsid w:val="00D57611"/>
    <w:rsid w:val="00D57B41"/>
    <w:rsid w:val="00D57B92"/>
    <w:rsid w:val="00D57CB4"/>
    <w:rsid w:val="00D57FCE"/>
    <w:rsid w:val="00D60020"/>
    <w:rsid w:val="00D604B6"/>
    <w:rsid w:val="00D60855"/>
    <w:rsid w:val="00D61A9E"/>
    <w:rsid w:val="00D61C92"/>
    <w:rsid w:val="00D62431"/>
    <w:rsid w:val="00D624C3"/>
    <w:rsid w:val="00D62903"/>
    <w:rsid w:val="00D64C8C"/>
    <w:rsid w:val="00D64E9F"/>
    <w:rsid w:val="00D655F1"/>
    <w:rsid w:val="00D66397"/>
    <w:rsid w:val="00D67395"/>
    <w:rsid w:val="00D6746F"/>
    <w:rsid w:val="00D6762F"/>
    <w:rsid w:val="00D7279C"/>
    <w:rsid w:val="00D748D9"/>
    <w:rsid w:val="00D76DAF"/>
    <w:rsid w:val="00D7730C"/>
    <w:rsid w:val="00D8223A"/>
    <w:rsid w:val="00D824E3"/>
    <w:rsid w:val="00D83424"/>
    <w:rsid w:val="00D83E3F"/>
    <w:rsid w:val="00D844D8"/>
    <w:rsid w:val="00D84AB8"/>
    <w:rsid w:val="00D86C2F"/>
    <w:rsid w:val="00D87FFD"/>
    <w:rsid w:val="00D90D3B"/>
    <w:rsid w:val="00D90FCB"/>
    <w:rsid w:val="00D91BD0"/>
    <w:rsid w:val="00D92C75"/>
    <w:rsid w:val="00D92CF8"/>
    <w:rsid w:val="00D92EBC"/>
    <w:rsid w:val="00D92F9C"/>
    <w:rsid w:val="00D93532"/>
    <w:rsid w:val="00D93BC5"/>
    <w:rsid w:val="00D9673D"/>
    <w:rsid w:val="00DA00B2"/>
    <w:rsid w:val="00DA1CF1"/>
    <w:rsid w:val="00DA2772"/>
    <w:rsid w:val="00DA2C8C"/>
    <w:rsid w:val="00DA3E81"/>
    <w:rsid w:val="00DA51EC"/>
    <w:rsid w:val="00DA7543"/>
    <w:rsid w:val="00DB03E8"/>
    <w:rsid w:val="00DB1279"/>
    <w:rsid w:val="00DB2D30"/>
    <w:rsid w:val="00DB4A1A"/>
    <w:rsid w:val="00DB4D9C"/>
    <w:rsid w:val="00DB6768"/>
    <w:rsid w:val="00DC03F5"/>
    <w:rsid w:val="00DC0548"/>
    <w:rsid w:val="00DC1073"/>
    <w:rsid w:val="00DC1FD8"/>
    <w:rsid w:val="00DC2017"/>
    <w:rsid w:val="00DC35F3"/>
    <w:rsid w:val="00DC3F4C"/>
    <w:rsid w:val="00DC5071"/>
    <w:rsid w:val="00DD1C8A"/>
    <w:rsid w:val="00DD3332"/>
    <w:rsid w:val="00DD3693"/>
    <w:rsid w:val="00DD4344"/>
    <w:rsid w:val="00DD4687"/>
    <w:rsid w:val="00DD4C2D"/>
    <w:rsid w:val="00DD58FE"/>
    <w:rsid w:val="00DD5B9B"/>
    <w:rsid w:val="00DD707D"/>
    <w:rsid w:val="00DD76E7"/>
    <w:rsid w:val="00DD77A6"/>
    <w:rsid w:val="00DD7F0F"/>
    <w:rsid w:val="00DE015D"/>
    <w:rsid w:val="00DE0D67"/>
    <w:rsid w:val="00DE1BED"/>
    <w:rsid w:val="00DE2694"/>
    <w:rsid w:val="00DE2DB2"/>
    <w:rsid w:val="00DE31F3"/>
    <w:rsid w:val="00DE39D8"/>
    <w:rsid w:val="00DE3AE6"/>
    <w:rsid w:val="00DE4088"/>
    <w:rsid w:val="00DE417E"/>
    <w:rsid w:val="00DE499C"/>
    <w:rsid w:val="00DE55FB"/>
    <w:rsid w:val="00DE572B"/>
    <w:rsid w:val="00DE64B3"/>
    <w:rsid w:val="00DE70CE"/>
    <w:rsid w:val="00DE7115"/>
    <w:rsid w:val="00DE72B3"/>
    <w:rsid w:val="00DE73B5"/>
    <w:rsid w:val="00DE73B7"/>
    <w:rsid w:val="00DE7E7C"/>
    <w:rsid w:val="00DF075D"/>
    <w:rsid w:val="00DF3BD1"/>
    <w:rsid w:val="00DF3F80"/>
    <w:rsid w:val="00DF4F68"/>
    <w:rsid w:val="00DF5B4D"/>
    <w:rsid w:val="00DF70A8"/>
    <w:rsid w:val="00DF7333"/>
    <w:rsid w:val="00E0014C"/>
    <w:rsid w:val="00E00B41"/>
    <w:rsid w:val="00E0198C"/>
    <w:rsid w:val="00E02423"/>
    <w:rsid w:val="00E02C9B"/>
    <w:rsid w:val="00E03189"/>
    <w:rsid w:val="00E035F2"/>
    <w:rsid w:val="00E041B1"/>
    <w:rsid w:val="00E04346"/>
    <w:rsid w:val="00E049E1"/>
    <w:rsid w:val="00E06011"/>
    <w:rsid w:val="00E0629C"/>
    <w:rsid w:val="00E0646F"/>
    <w:rsid w:val="00E115C8"/>
    <w:rsid w:val="00E11BFA"/>
    <w:rsid w:val="00E12818"/>
    <w:rsid w:val="00E130B6"/>
    <w:rsid w:val="00E1349C"/>
    <w:rsid w:val="00E13858"/>
    <w:rsid w:val="00E14FCB"/>
    <w:rsid w:val="00E150F5"/>
    <w:rsid w:val="00E178A5"/>
    <w:rsid w:val="00E17DAD"/>
    <w:rsid w:val="00E214EB"/>
    <w:rsid w:val="00E218B7"/>
    <w:rsid w:val="00E21FE9"/>
    <w:rsid w:val="00E2241A"/>
    <w:rsid w:val="00E22458"/>
    <w:rsid w:val="00E2343A"/>
    <w:rsid w:val="00E23F17"/>
    <w:rsid w:val="00E24388"/>
    <w:rsid w:val="00E24495"/>
    <w:rsid w:val="00E25A5F"/>
    <w:rsid w:val="00E26C1F"/>
    <w:rsid w:val="00E26EEE"/>
    <w:rsid w:val="00E273BF"/>
    <w:rsid w:val="00E27BC5"/>
    <w:rsid w:val="00E27F26"/>
    <w:rsid w:val="00E314B2"/>
    <w:rsid w:val="00E315F1"/>
    <w:rsid w:val="00E31960"/>
    <w:rsid w:val="00E31E0C"/>
    <w:rsid w:val="00E326A6"/>
    <w:rsid w:val="00E33292"/>
    <w:rsid w:val="00E34049"/>
    <w:rsid w:val="00E343EA"/>
    <w:rsid w:val="00E34F68"/>
    <w:rsid w:val="00E350A5"/>
    <w:rsid w:val="00E37068"/>
    <w:rsid w:val="00E3744D"/>
    <w:rsid w:val="00E37BAA"/>
    <w:rsid w:val="00E407A5"/>
    <w:rsid w:val="00E43DE1"/>
    <w:rsid w:val="00E44DC0"/>
    <w:rsid w:val="00E4536C"/>
    <w:rsid w:val="00E457D5"/>
    <w:rsid w:val="00E477C2"/>
    <w:rsid w:val="00E47AAA"/>
    <w:rsid w:val="00E47B00"/>
    <w:rsid w:val="00E50025"/>
    <w:rsid w:val="00E5155C"/>
    <w:rsid w:val="00E51EF5"/>
    <w:rsid w:val="00E53791"/>
    <w:rsid w:val="00E54B0E"/>
    <w:rsid w:val="00E54BAB"/>
    <w:rsid w:val="00E5556E"/>
    <w:rsid w:val="00E55C23"/>
    <w:rsid w:val="00E55D04"/>
    <w:rsid w:val="00E569B9"/>
    <w:rsid w:val="00E57C36"/>
    <w:rsid w:val="00E60C8F"/>
    <w:rsid w:val="00E60E82"/>
    <w:rsid w:val="00E620F6"/>
    <w:rsid w:val="00E65F50"/>
    <w:rsid w:val="00E6625F"/>
    <w:rsid w:val="00E677CC"/>
    <w:rsid w:val="00E70126"/>
    <w:rsid w:val="00E703B3"/>
    <w:rsid w:val="00E704C7"/>
    <w:rsid w:val="00E70907"/>
    <w:rsid w:val="00E711DB"/>
    <w:rsid w:val="00E744D2"/>
    <w:rsid w:val="00E75CDA"/>
    <w:rsid w:val="00E760EB"/>
    <w:rsid w:val="00E76708"/>
    <w:rsid w:val="00E77122"/>
    <w:rsid w:val="00E77C93"/>
    <w:rsid w:val="00E77E80"/>
    <w:rsid w:val="00E80A2D"/>
    <w:rsid w:val="00E80C01"/>
    <w:rsid w:val="00E81589"/>
    <w:rsid w:val="00E81F71"/>
    <w:rsid w:val="00E857BB"/>
    <w:rsid w:val="00E86236"/>
    <w:rsid w:val="00E86523"/>
    <w:rsid w:val="00E86DAA"/>
    <w:rsid w:val="00E87092"/>
    <w:rsid w:val="00E87EE0"/>
    <w:rsid w:val="00E907AC"/>
    <w:rsid w:val="00E91030"/>
    <w:rsid w:val="00E910EF"/>
    <w:rsid w:val="00E91272"/>
    <w:rsid w:val="00E91E62"/>
    <w:rsid w:val="00E92784"/>
    <w:rsid w:val="00E930C5"/>
    <w:rsid w:val="00E93953"/>
    <w:rsid w:val="00E93BFA"/>
    <w:rsid w:val="00E94009"/>
    <w:rsid w:val="00E9406B"/>
    <w:rsid w:val="00E94676"/>
    <w:rsid w:val="00E9473A"/>
    <w:rsid w:val="00E9513B"/>
    <w:rsid w:val="00E96D93"/>
    <w:rsid w:val="00E979B7"/>
    <w:rsid w:val="00EA025E"/>
    <w:rsid w:val="00EA1C8E"/>
    <w:rsid w:val="00EA5400"/>
    <w:rsid w:val="00EA5704"/>
    <w:rsid w:val="00EA599B"/>
    <w:rsid w:val="00EA5FA0"/>
    <w:rsid w:val="00EA68F0"/>
    <w:rsid w:val="00EA71FC"/>
    <w:rsid w:val="00EA74B3"/>
    <w:rsid w:val="00EA7AEF"/>
    <w:rsid w:val="00EB049C"/>
    <w:rsid w:val="00EB0998"/>
    <w:rsid w:val="00EB0ED2"/>
    <w:rsid w:val="00EB1DD9"/>
    <w:rsid w:val="00EB446F"/>
    <w:rsid w:val="00EB457A"/>
    <w:rsid w:val="00EB48D2"/>
    <w:rsid w:val="00EB580F"/>
    <w:rsid w:val="00EB5B3E"/>
    <w:rsid w:val="00EB5F2A"/>
    <w:rsid w:val="00EB6268"/>
    <w:rsid w:val="00EB71D5"/>
    <w:rsid w:val="00EC02EE"/>
    <w:rsid w:val="00EC0869"/>
    <w:rsid w:val="00EC1F24"/>
    <w:rsid w:val="00EC211F"/>
    <w:rsid w:val="00EC4811"/>
    <w:rsid w:val="00EC4D3C"/>
    <w:rsid w:val="00EC4FE2"/>
    <w:rsid w:val="00EC5658"/>
    <w:rsid w:val="00EC5BE5"/>
    <w:rsid w:val="00EC6A05"/>
    <w:rsid w:val="00ED081B"/>
    <w:rsid w:val="00ED0BBA"/>
    <w:rsid w:val="00ED1B63"/>
    <w:rsid w:val="00ED3F1F"/>
    <w:rsid w:val="00ED6298"/>
    <w:rsid w:val="00ED6532"/>
    <w:rsid w:val="00ED68EC"/>
    <w:rsid w:val="00ED6C3E"/>
    <w:rsid w:val="00EE2DA0"/>
    <w:rsid w:val="00EE3A1D"/>
    <w:rsid w:val="00EE56AA"/>
    <w:rsid w:val="00EE69A4"/>
    <w:rsid w:val="00EE75F6"/>
    <w:rsid w:val="00EF31FC"/>
    <w:rsid w:val="00EF3D3F"/>
    <w:rsid w:val="00EF4AA3"/>
    <w:rsid w:val="00EF4B8A"/>
    <w:rsid w:val="00EF4FC6"/>
    <w:rsid w:val="00EF55FF"/>
    <w:rsid w:val="00EF5BEF"/>
    <w:rsid w:val="00EF6028"/>
    <w:rsid w:val="00EF607D"/>
    <w:rsid w:val="00EF75E5"/>
    <w:rsid w:val="00EF7905"/>
    <w:rsid w:val="00EF7EBD"/>
    <w:rsid w:val="00F004F5"/>
    <w:rsid w:val="00F01121"/>
    <w:rsid w:val="00F012C7"/>
    <w:rsid w:val="00F03BC9"/>
    <w:rsid w:val="00F045B3"/>
    <w:rsid w:val="00F056F4"/>
    <w:rsid w:val="00F05A0B"/>
    <w:rsid w:val="00F069D7"/>
    <w:rsid w:val="00F06DB9"/>
    <w:rsid w:val="00F07327"/>
    <w:rsid w:val="00F07807"/>
    <w:rsid w:val="00F10162"/>
    <w:rsid w:val="00F1052A"/>
    <w:rsid w:val="00F11141"/>
    <w:rsid w:val="00F1135E"/>
    <w:rsid w:val="00F113A0"/>
    <w:rsid w:val="00F114E2"/>
    <w:rsid w:val="00F11FE4"/>
    <w:rsid w:val="00F1229D"/>
    <w:rsid w:val="00F12AC4"/>
    <w:rsid w:val="00F147CB"/>
    <w:rsid w:val="00F153A7"/>
    <w:rsid w:val="00F15467"/>
    <w:rsid w:val="00F15BFE"/>
    <w:rsid w:val="00F17668"/>
    <w:rsid w:val="00F17993"/>
    <w:rsid w:val="00F17AE2"/>
    <w:rsid w:val="00F17B3C"/>
    <w:rsid w:val="00F17BA7"/>
    <w:rsid w:val="00F22050"/>
    <w:rsid w:val="00F2252E"/>
    <w:rsid w:val="00F2279A"/>
    <w:rsid w:val="00F22826"/>
    <w:rsid w:val="00F2313F"/>
    <w:rsid w:val="00F24E94"/>
    <w:rsid w:val="00F2611C"/>
    <w:rsid w:val="00F27258"/>
    <w:rsid w:val="00F30D8A"/>
    <w:rsid w:val="00F31540"/>
    <w:rsid w:val="00F32575"/>
    <w:rsid w:val="00F32B21"/>
    <w:rsid w:val="00F35663"/>
    <w:rsid w:val="00F35C68"/>
    <w:rsid w:val="00F369FE"/>
    <w:rsid w:val="00F36D01"/>
    <w:rsid w:val="00F374E9"/>
    <w:rsid w:val="00F40880"/>
    <w:rsid w:val="00F40C43"/>
    <w:rsid w:val="00F41B9B"/>
    <w:rsid w:val="00F42023"/>
    <w:rsid w:val="00F42827"/>
    <w:rsid w:val="00F428EF"/>
    <w:rsid w:val="00F43DDB"/>
    <w:rsid w:val="00F440F1"/>
    <w:rsid w:val="00F443F1"/>
    <w:rsid w:val="00F44A49"/>
    <w:rsid w:val="00F44B94"/>
    <w:rsid w:val="00F459BA"/>
    <w:rsid w:val="00F46E1A"/>
    <w:rsid w:val="00F47063"/>
    <w:rsid w:val="00F478CB"/>
    <w:rsid w:val="00F5000C"/>
    <w:rsid w:val="00F50857"/>
    <w:rsid w:val="00F50FCE"/>
    <w:rsid w:val="00F534D2"/>
    <w:rsid w:val="00F5358F"/>
    <w:rsid w:val="00F53646"/>
    <w:rsid w:val="00F53E84"/>
    <w:rsid w:val="00F54749"/>
    <w:rsid w:val="00F5493C"/>
    <w:rsid w:val="00F55959"/>
    <w:rsid w:val="00F56615"/>
    <w:rsid w:val="00F56ADD"/>
    <w:rsid w:val="00F57D6F"/>
    <w:rsid w:val="00F608DB"/>
    <w:rsid w:val="00F618ED"/>
    <w:rsid w:val="00F61CC6"/>
    <w:rsid w:val="00F61DE7"/>
    <w:rsid w:val="00F62178"/>
    <w:rsid w:val="00F649DE"/>
    <w:rsid w:val="00F64DC3"/>
    <w:rsid w:val="00F64DC6"/>
    <w:rsid w:val="00F65584"/>
    <w:rsid w:val="00F65786"/>
    <w:rsid w:val="00F65A31"/>
    <w:rsid w:val="00F65B4E"/>
    <w:rsid w:val="00F663DE"/>
    <w:rsid w:val="00F66601"/>
    <w:rsid w:val="00F66E97"/>
    <w:rsid w:val="00F72ECE"/>
    <w:rsid w:val="00F73B53"/>
    <w:rsid w:val="00F749E8"/>
    <w:rsid w:val="00F74A14"/>
    <w:rsid w:val="00F75970"/>
    <w:rsid w:val="00F75B77"/>
    <w:rsid w:val="00F75FCD"/>
    <w:rsid w:val="00F76913"/>
    <w:rsid w:val="00F77A79"/>
    <w:rsid w:val="00F80BFB"/>
    <w:rsid w:val="00F81859"/>
    <w:rsid w:val="00F81897"/>
    <w:rsid w:val="00F8228F"/>
    <w:rsid w:val="00F82DBA"/>
    <w:rsid w:val="00F82E40"/>
    <w:rsid w:val="00F83308"/>
    <w:rsid w:val="00F84474"/>
    <w:rsid w:val="00F84CF8"/>
    <w:rsid w:val="00F8699D"/>
    <w:rsid w:val="00F86CB3"/>
    <w:rsid w:val="00F87463"/>
    <w:rsid w:val="00F90F97"/>
    <w:rsid w:val="00F9228C"/>
    <w:rsid w:val="00F9302E"/>
    <w:rsid w:val="00F9401C"/>
    <w:rsid w:val="00F95AA9"/>
    <w:rsid w:val="00F95ECC"/>
    <w:rsid w:val="00F96412"/>
    <w:rsid w:val="00F9648B"/>
    <w:rsid w:val="00F96992"/>
    <w:rsid w:val="00F97F56"/>
    <w:rsid w:val="00FA01C9"/>
    <w:rsid w:val="00FA06D6"/>
    <w:rsid w:val="00FA09A0"/>
    <w:rsid w:val="00FA0A39"/>
    <w:rsid w:val="00FA261C"/>
    <w:rsid w:val="00FA31FA"/>
    <w:rsid w:val="00FA3B77"/>
    <w:rsid w:val="00FA3FFC"/>
    <w:rsid w:val="00FA4395"/>
    <w:rsid w:val="00FA4926"/>
    <w:rsid w:val="00FA4DDE"/>
    <w:rsid w:val="00FA642A"/>
    <w:rsid w:val="00FA6A42"/>
    <w:rsid w:val="00FA6C92"/>
    <w:rsid w:val="00FA6CB3"/>
    <w:rsid w:val="00FA6F50"/>
    <w:rsid w:val="00FB142E"/>
    <w:rsid w:val="00FB1D9C"/>
    <w:rsid w:val="00FB2F74"/>
    <w:rsid w:val="00FB421A"/>
    <w:rsid w:val="00FB5911"/>
    <w:rsid w:val="00FB5DB8"/>
    <w:rsid w:val="00FB7205"/>
    <w:rsid w:val="00FB72EA"/>
    <w:rsid w:val="00FB79E7"/>
    <w:rsid w:val="00FC3F12"/>
    <w:rsid w:val="00FC663C"/>
    <w:rsid w:val="00FC74AB"/>
    <w:rsid w:val="00FC74E9"/>
    <w:rsid w:val="00FC7625"/>
    <w:rsid w:val="00FD019E"/>
    <w:rsid w:val="00FD04CF"/>
    <w:rsid w:val="00FD06B0"/>
    <w:rsid w:val="00FD0D26"/>
    <w:rsid w:val="00FD11A9"/>
    <w:rsid w:val="00FD13FC"/>
    <w:rsid w:val="00FD1AFF"/>
    <w:rsid w:val="00FD27EC"/>
    <w:rsid w:val="00FD2BC5"/>
    <w:rsid w:val="00FD364B"/>
    <w:rsid w:val="00FD3D12"/>
    <w:rsid w:val="00FD56A0"/>
    <w:rsid w:val="00FD58D0"/>
    <w:rsid w:val="00FD58EF"/>
    <w:rsid w:val="00FD64C9"/>
    <w:rsid w:val="00FD6736"/>
    <w:rsid w:val="00FD7872"/>
    <w:rsid w:val="00FD78BB"/>
    <w:rsid w:val="00FE09B4"/>
    <w:rsid w:val="00FE0E14"/>
    <w:rsid w:val="00FE0F0D"/>
    <w:rsid w:val="00FE300F"/>
    <w:rsid w:val="00FE427E"/>
    <w:rsid w:val="00FE5455"/>
    <w:rsid w:val="00FE5A7F"/>
    <w:rsid w:val="00FE5AC6"/>
    <w:rsid w:val="00FE5EC0"/>
    <w:rsid w:val="00FE6591"/>
    <w:rsid w:val="00FE6648"/>
    <w:rsid w:val="00FE7942"/>
    <w:rsid w:val="00FF04B1"/>
    <w:rsid w:val="00FF0734"/>
    <w:rsid w:val="00FF1BFD"/>
    <w:rsid w:val="00FF286A"/>
    <w:rsid w:val="00FF461D"/>
    <w:rsid w:val="00FF4802"/>
    <w:rsid w:val="00FF54FA"/>
    <w:rsid w:val="00FF58D6"/>
    <w:rsid w:val="00FF61B1"/>
    <w:rsid w:val="00FF6AFD"/>
    <w:rsid w:val="00FF6C52"/>
    <w:rsid w:val="00FF6F60"/>
    <w:rsid w:val="025263E9"/>
    <w:rsid w:val="072101A3"/>
    <w:rsid w:val="09734E97"/>
    <w:rsid w:val="0DB9F526"/>
    <w:rsid w:val="106E4F5A"/>
    <w:rsid w:val="1153528E"/>
    <w:rsid w:val="16092E0B"/>
    <w:rsid w:val="16EC4E4F"/>
    <w:rsid w:val="22B85354"/>
    <w:rsid w:val="25621B71"/>
    <w:rsid w:val="28EC0DB0"/>
    <w:rsid w:val="2CC33EC4"/>
    <w:rsid w:val="32236AF0"/>
    <w:rsid w:val="35A71DA8"/>
    <w:rsid w:val="3A9F0C6B"/>
    <w:rsid w:val="42B23534"/>
    <w:rsid w:val="44D944D3"/>
    <w:rsid w:val="47B75973"/>
    <w:rsid w:val="56DE5FC3"/>
    <w:rsid w:val="57774E4A"/>
    <w:rsid w:val="5CFDB9D9"/>
    <w:rsid w:val="5E5E2EDB"/>
    <w:rsid w:val="5EBA321F"/>
    <w:rsid w:val="5F779A83"/>
    <w:rsid w:val="5FF7349C"/>
    <w:rsid w:val="661A1F79"/>
    <w:rsid w:val="664D1C63"/>
    <w:rsid w:val="66A31F30"/>
    <w:rsid w:val="696C2273"/>
    <w:rsid w:val="6ABEBD89"/>
    <w:rsid w:val="6D7DFBEF"/>
    <w:rsid w:val="6E1FDF5F"/>
    <w:rsid w:val="73733A40"/>
    <w:rsid w:val="73FBB01F"/>
    <w:rsid w:val="74CEF9A3"/>
    <w:rsid w:val="760E5F85"/>
    <w:rsid w:val="76633517"/>
    <w:rsid w:val="793FD78D"/>
    <w:rsid w:val="7B77034B"/>
    <w:rsid w:val="7BAD7977"/>
    <w:rsid w:val="7C6A1CC0"/>
    <w:rsid w:val="7CBF4A81"/>
    <w:rsid w:val="7CBF84BC"/>
    <w:rsid w:val="7DE768ED"/>
    <w:rsid w:val="7EFFD1C2"/>
    <w:rsid w:val="7F67331B"/>
    <w:rsid w:val="7F772A27"/>
    <w:rsid w:val="7FAFA45C"/>
    <w:rsid w:val="7FFED855"/>
    <w:rsid w:val="93FF66BC"/>
    <w:rsid w:val="95E3F2C6"/>
    <w:rsid w:val="AFB9D5EB"/>
    <w:rsid w:val="BF6F4FE6"/>
    <w:rsid w:val="CBCBDB53"/>
    <w:rsid w:val="CFF7129A"/>
    <w:rsid w:val="DEB37C51"/>
    <w:rsid w:val="DF7F9BDC"/>
    <w:rsid w:val="DFF709E6"/>
    <w:rsid w:val="E7C6C08C"/>
    <w:rsid w:val="F37B2FC3"/>
    <w:rsid w:val="F7C7FB17"/>
    <w:rsid w:val="F85D0DBB"/>
    <w:rsid w:val="FED79084"/>
    <w:rsid w:val="FEDF0578"/>
    <w:rsid w:val="FEE6C3A1"/>
    <w:rsid w:val="FF3FED7F"/>
    <w:rsid w:val="FFF26144"/>
    <w:rsid w:val="FFF5F11C"/>
    <w:rsid w:val="FFF67715"/>
    <w:rsid w:val="FFFDB52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locked/>
    <w:uiPriority w:val="0"/>
    <w:pPr>
      <w:keepNext/>
      <w:keepLines/>
      <w:spacing w:before="340" w:beforeLines="0" w:beforeAutospacing="0" w:after="330" w:afterLines="0" w:afterAutospacing="0" w:line="576" w:lineRule="auto"/>
      <w:outlineLvl w:val="0"/>
    </w:pPr>
    <w:rPr>
      <w:rFonts w:ascii="Times New Roman" w:hAnsi="Times New Roman" w:eastAsia="方正宋黑_GBK"/>
      <w:b/>
      <w:kern w:val="44"/>
      <w:sz w:val="32"/>
    </w:rPr>
  </w:style>
  <w:style w:type="paragraph" w:styleId="3">
    <w:name w:val="heading 2"/>
    <w:basedOn w:val="1"/>
    <w:next w:val="1"/>
    <w:semiHidden/>
    <w:unhideWhenUsed/>
    <w:qFormat/>
    <w:locked/>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locked/>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30"/>
    <w:qFormat/>
    <w:uiPriority w:val="99"/>
    <w:pPr>
      <w:spacing w:line="640" w:lineRule="exact"/>
    </w:pPr>
    <w:rPr>
      <w:rFonts w:ascii="方正仿宋_GBK" w:eastAsia="方正仿宋_GBK"/>
      <w:sz w:val="32"/>
    </w:rPr>
  </w:style>
  <w:style w:type="paragraph" w:styleId="6">
    <w:name w:val="Body Text Indent"/>
    <w:basedOn w:val="1"/>
    <w:link w:val="29"/>
    <w:qFormat/>
    <w:uiPriority w:val="99"/>
    <w:pPr>
      <w:ind w:firstLine="724" w:firstLineChars="200"/>
    </w:pPr>
    <w:rPr>
      <w:rFonts w:ascii="仿宋_GB2312" w:eastAsia="仿宋_GB2312"/>
      <w:spacing w:val="21"/>
      <w:kern w:val="0"/>
      <w:sz w:val="32"/>
      <w:szCs w:val="32"/>
    </w:rPr>
  </w:style>
  <w:style w:type="paragraph" w:styleId="7">
    <w:name w:val="Plain Text"/>
    <w:basedOn w:val="1"/>
    <w:link w:val="33"/>
    <w:qFormat/>
    <w:uiPriority w:val="99"/>
    <w:rPr>
      <w:rFonts w:ascii="宋体" w:hAnsi="Courier New" w:cs="Courier New"/>
      <w:szCs w:val="21"/>
    </w:rPr>
  </w:style>
  <w:style w:type="paragraph" w:styleId="8">
    <w:name w:val="Date"/>
    <w:basedOn w:val="1"/>
    <w:next w:val="1"/>
    <w:link w:val="34"/>
    <w:qFormat/>
    <w:uiPriority w:val="99"/>
    <w:pPr>
      <w:ind w:left="100" w:leftChars="2500"/>
    </w:pPr>
    <w:rPr>
      <w:rFonts w:ascii="方正仿宋_GBK" w:eastAsia="方正仿宋_GBK"/>
      <w:sz w:val="32"/>
    </w:rPr>
  </w:style>
  <w:style w:type="paragraph" w:styleId="9">
    <w:name w:val="Body Text Indent 2"/>
    <w:basedOn w:val="1"/>
    <w:link w:val="35"/>
    <w:qFormat/>
    <w:uiPriority w:val="99"/>
    <w:pPr>
      <w:spacing w:line="600" w:lineRule="exact"/>
      <w:ind w:left="-85" w:firstLine="640" w:firstLineChars="200"/>
    </w:pPr>
    <w:rPr>
      <w:rFonts w:eastAsia="方正仿宋_GBK"/>
      <w:sz w:val="32"/>
    </w:rPr>
  </w:style>
  <w:style w:type="paragraph" w:styleId="10">
    <w:name w:val="Balloon Text"/>
    <w:basedOn w:val="1"/>
    <w:link w:val="41"/>
    <w:semiHidden/>
    <w:qFormat/>
    <w:uiPriority w:val="99"/>
    <w:rPr>
      <w:sz w:val="18"/>
      <w:szCs w:val="18"/>
    </w:rPr>
  </w:style>
  <w:style w:type="paragraph" w:styleId="11">
    <w:name w:val="footer"/>
    <w:basedOn w:val="1"/>
    <w:next w:val="1"/>
    <w:link w:val="36"/>
    <w:qFormat/>
    <w:uiPriority w:val="99"/>
    <w:pPr>
      <w:tabs>
        <w:tab w:val="center" w:pos="4153"/>
        <w:tab w:val="right" w:pos="8306"/>
      </w:tabs>
      <w:snapToGrid w:val="0"/>
      <w:jc w:val="left"/>
    </w:pPr>
    <w:rPr>
      <w:sz w:val="18"/>
      <w:szCs w:val="18"/>
    </w:rPr>
  </w:style>
  <w:style w:type="paragraph" w:styleId="12">
    <w:name w:val="header"/>
    <w:basedOn w:val="1"/>
    <w:link w:val="37"/>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link w:val="44"/>
    <w:qFormat/>
    <w:uiPriority w:val="99"/>
    <w:pPr>
      <w:widowControl/>
      <w:spacing w:after="102" w:line="924" w:lineRule="atLeast"/>
      <w:ind w:firstLine="459"/>
      <w:textAlignment w:val="baseline"/>
    </w:pPr>
    <w:rPr>
      <w:rFonts w:ascii="仿宋_GB2312" w:eastAsia="仿宋_GB2312"/>
      <w:color w:val="000000"/>
      <w:kern w:val="0"/>
      <w:sz w:val="31"/>
      <w:szCs w:val="20"/>
      <w:u w:color="000000"/>
    </w:rPr>
  </w:style>
  <w:style w:type="paragraph" w:styleId="14">
    <w:name w:val="HTML Preformatted"/>
    <w:basedOn w:val="1"/>
    <w:link w:val="45"/>
    <w:qFormat/>
    <w:uiPriority w:val="99"/>
    <w:pPr>
      <w:widowControl/>
      <w:tabs>
        <w:tab w:val="left" w:pos="912"/>
        <w:tab w:val="left" w:pos="1831"/>
        <w:tab w:val="left" w:pos="2743"/>
        <w:tab w:val="left" w:pos="3662"/>
        <w:tab w:val="left" w:pos="4575"/>
        <w:tab w:val="left" w:pos="5493"/>
        <w:tab w:val="left" w:pos="6406"/>
        <w:tab w:val="left" w:pos="7324"/>
        <w:tab w:val="left" w:pos="8237"/>
        <w:tab w:val="left" w:pos="9150"/>
        <w:tab w:val="left" w:pos="10068"/>
        <w:tab w:val="left" w:pos="10981"/>
        <w:tab w:val="left" w:pos="11899"/>
        <w:tab w:val="left" w:pos="12812"/>
        <w:tab w:val="left" w:pos="13730"/>
        <w:tab w:val="left" w:pos="14643"/>
      </w:tabs>
      <w:spacing w:line="351" w:lineRule="atLeast"/>
      <w:ind w:firstLine="419"/>
      <w:jc w:val="left"/>
      <w:textAlignment w:val="baseline"/>
    </w:pPr>
    <w:rPr>
      <w:rFonts w:ascii="黑体" w:eastAsia="黑体"/>
      <w:color w:val="000000"/>
      <w:kern w:val="0"/>
      <w:szCs w:val="20"/>
      <w:u w:color="000000"/>
    </w:rPr>
  </w:style>
  <w:style w:type="paragraph" w:styleId="15">
    <w:name w:val="Normal (Web)"/>
    <w:basedOn w:val="1"/>
    <w:qFormat/>
    <w:uiPriority w:val="99"/>
    <w:pPr>
      <w:widowControl/>
      <w:spacing w:before="100" w:beforeAutospacing="1" w:after="100" w:afterAutospacing="1"/>
      <w:jc w:val="left"/>
    </w:pPr>
    <w:rPr>
      <w:rFonts w:ascii="宋体" w:hAnsi="宋体"/>
      <w:kern w:val="0"/>
      <w:sz w:val="24"/>
      <w:szCs w:val="20"/>
    </w:rPr>
  </w:style>
  <w:style w:type="paragraph" w:styleId="16">
    <w:name w:val="Body Text First Indent"/>
    <w:basedOn w:val="5"/>
    <w:link w:val="46"/>
    <w:qFormat/>
    <w:uiPriority w:val="99"/>
    <w:pPr>
      <w:spacing w:after="120" w:line="240" w:lineRule="auto"/>
      <w:ind w:firstLine="420" w:firstLineChars="100"/>
    </w:pPr>
    <w:rPr>
      <w:rFonts w:ascii="Times New Roman" w:eastAsia="宋体"/>
      <w:sz w:val="21"/>
    </w:rPr>
  </w:style>
  <w:style w:type="table" w:styleId="18">
    <w:name w:val="Table Grid"/>
    <w:basedOn w:val="17"/>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99"/>
    <w:rPr>
      <w:rFonts w:cs="Times New Roman"/>
      <w:b/>
    </w:rPr>
  </w:style>
  <w:style w:type="character" w:styleId="21">
    <w:name w:val="page number"/>
    <w:basedOn w:val="19"/>
    <w:qFormat/>
    <w:uiPriority w:val="99"/>
    <w:rPr>
      <w:rFonts w:cs="Times New Roman"/>
    </w:rPr>
  </w:style>
  <w:style w:type="character" w:styleId="22">
    <w:name w:val="Hyperlink"/>
    <w:basedOn w:val="19"/>
    <w:qFormat/>
    <w:uiPriority w:val="99"/>
    <w:rPr>
      <w:rFonts w:cs="Times New Roman"/>
      <w:color w:val="0000FF"/>
      <w:u w:val="single"/>
    </w:rPr>
  </w:style>
  <w:style w:type="character" w:customStyle="1" w:styleId="23">
    <w:name w:val="标题A Char"/>
    <w:link w:val="24"/>
    <w:qFormat/>
    <w:locked/>
    <w:uiPriority w:val="99"/>
    <w:rPr>
      <w:rFonts w:eastAsia="宋体"/>
      <w:b/>
      <w:kern w:val="2"/>
      <w:sz w:val="28"/>
      <w:lang w:val="en-US" w:eastAsia="zh-CN"/>
    </w:rPr>
  </w:style>
  <w:style w:type="paragraph" w:customStyle="1" w:styleId="24">
    <w:name w:val="标题A"/>
    <w:basedOn w:val="1"/>
    <w:link w:val="23"/>
    <w:qFormat/>
    <w:uiPriority w:val="99"/>
    <w:pPr>
      <w:jc w:val="center"/>
      <w:outlineLvl w:val="0"/>
    </w:pPr>
    <w:rPr>
      <w:b/>
      <w:sz w:val="28"/>
      <w:szCs w:val="20"/>
    </w:rPr>
  </w:style>
  <w:style w:type="character" w:customStyle="1" w:styleId="25">
    <w:name w:val="a14"/>
    <w:basedOn w:val="19"/>
    <w:qFormat/>
    <w:uiPriority w:val="99"/>
    <w:rPr>
      <w:rFonts w:cs="Times New Roman"/>
    </w:rPr>
  </w:style>
  <w:style w:type="character" w:customStyle="1" w:styleId="26">
    <w:name w:val="apple-style-span"/>
    <w:basedOn w:val="19"/>
    <w:qFormat/>
    <w:uiPriority w:val="99"/>
    <w:rPr>
      <w:rFonts w:cs="Times New Roman"/>
    </w:rPr>
  </w:style>
  <w:style w:type="character" w:customStyle="1" w:styleId="27">
    <w:name w:val="style481"/>
    <w:qFormat/>
    <w:uiPriority w:val="99"/>
    <w:rPr>
      <w:sz w:val="20"/>
    </w:rPr>
  </w:style>
  <w:style w:type="character" w:customStyle="1" w:styleId="28">
    <w:name w:val="cf14pxb"/>
    <w:basedOn w:val="19"/>
    <w:qFormat/>
    <w:uiPriority w:val="99"/>
    <w:rPr>
      <w:rFonts w:cs="Times New Roman"/>
    </w:rPr>
  </w:style>
  <w:style w:type="character" w:customStyle="1" w:styleId="29">
    <w:name w:val="正文文本缩进 Char"/>
    <w:basedOn w:val="19"/>
    <w:link w:val="6"/>
    <w:semiHidden/>
    <w:qFormat/>
    <w:locked/>
    <w:uiPriority w:val="99"/>
    <w:rPr>
      <w:rFonts w:cs="Times New Roman"/>
      <w:sz w:val="24"/>
      <w:szCs w:val="24"/>
    </w:rPr>
  </w:style>
  <w:style w:type="character" w:customStyle="1" w:styleId="30">
    <w:name w:val="正文文本 Char"/>
    <w:basedOn w:val="19"/>
    <w:link w:val="5"/>
    <w:semiHidden/>
    <w:qFormat/>
    <w:locked/>
    <w:uiPriority w:val="99"/>
    <w:rPr>
      <w:rFonts w:cs="Times New Roman"/>
      <w:sz w:val="24"/>
      <w:szCs w:val="24"/>
    </w:rPr>
  </w:style>
  <w:style w:type="paragraph" w:customStyle="1" w:styleId="31">
    <w:name w:val="Char Char Char Char Char Char"/>
    <w:basedOn w:val="1"/>
    <w:qFormat/>
    <w:uiPriority w:val="99"/>
    <w:pPr>
      <w:widowControl/>
      <w:spacing w:after="160" w:line="240" w:lineRule="exact"/>
      <w:jc w:val="left"/>
    </w:pPr>
    <w:rPr>
      <w:rFonts w:ascii="Verdana" w:hAnsi="Verdana" w:eastAsia="仿宋_GB2312" w:cs="Verdana"/>
      <w:kern w:val="0"/>
      <w:sz w:val="24"/>
      <w:lang w:eastAsia="en-US"/>
    </w:rPr>
  </w:style>
  <w:style w:type="paragraph" w:customStyle="1" w:styleId="32">
    <w:name w:val="Char"/>
    <w:basedOn w:val="1"/>
    <w:qFormat/>
    <w:uiPriority w:val="99"/>
    <w:pPr>
      <w:adjustRightInd w:val="0"/>
      <w:snapToGrid w:val="0"/>
      <w:spacing w:line="360" w:lineRule="auto"/>
      <w:ind w:firstLine="200" w:firstLineChars="200"/>
    </w:pPr>
    <w:rPr>
      <w:sz w:val="28"/>
      <w:szCs w:val="20"/>
    </w:rPr>
  </w:style>
  <w:style w:type="character" w:customStyle="1" w:styleId="33">
    <w:name w:val="纯文本 Char"/>
    <w:basedOn w:val="19"/>
    <w:link w:val="7"/>
    <w:semiHidden/>
    <w:qFormat/>
    <w:locked/>
    <w:uiPriority w:val="99"/>
    <w:rPr>
      <w:rFonts w:ascii="宋体" w:hAnsi="Courier New" w:cs="Courier New"/>
      <w:sz w:val="21"/>
      <w:szCs w:val="21"/>
    </w:rPr>
  </w:style>
  <w:style w:type="character" w:customStyle="1" w:styleId="34">
    <w:name w:val="日期 Char"/>
    <w:basedOn w:val="19"/>
    <w:link w:val="8"/>
    <w:semiHidden/>
    <w:qFormat/>
    <w:locked/>
    <w:uiPriority w:val="99"/>
    <w:rPr>
      <w:rFonts w:cs="Times New Roman"/>
      <w:sz w:val="24"/>
      <w:szCs w:val="24"/>
    </w:rPr>
  </w:style>
  <w:style w:type="character" w:customStyle="1" w:styleId="35">
    <w:name w:val="正文文本缩进 2 Char"/>
    <w:basedOn w:val="19"/>
    <w:link w:val="9"/>
    <w:semiHidden/>
    <w:qFormat/>
    <w:locked/>
    <w:uiPriority w:val="99"/>
    <w:rPr>
      <w:rFonts w:cs="Times New Roman"/>
      <w:sz w:val="24"/>
      <w:szCs w:val="24"/>
    </w:rPr>
  </w:style>
  <w:style w:type="character" w:customStyle="1" w:styleId="36">
    <w:name w:val="页脚 Char"/>
    <w:basedOn w:val="19"/>
    <w:link w:val="11"/>
    <w:semiHidden/>
    <w:qFormat/>
    <w:locked/>
    <w:uiPriority w:val="99"/>
    <w:rPr>
      <w:rFonts w:cs="Times New Roman"/>
      <w:sz w:val="18"/>
      <w:szCs w:val="18"/>
    </w:rPr>
  </w:style>
  <w:style w:type="character" w:customStyle="1" w:styleId="37">
    <w:name w:val="页眉 Char"/>
    <w:basedOn w:val="19"/>
    <w:link w:val="12"/>
    <w:semiHidden/>
    <w:qFormat/>
    <w:locked/>
    <w:uiPriority w:val="99"/>
    <w:rPr>
      <w:rFonts w:cs="Times New Roman"/>
      <w:sz w:val="18"/>
      <w:szCs w:val="18"/>
    </w:rPr>
  </w:style>
  <w:style w:type="paragraph" w:customStyle="1" w:styleId="38">
    <w:name w:val="Char Char Char Char Char Char Char Char Char"/>
    <w:basedOn w:val="1"/>
    <w:qFormat/>
    <w:uiPriority w:val="99"/>
    <w:rPr>
      <w:rFonts w:ascii="Arial" w:hAnsi="Arial" w:eastAsia="仿宋_GB2312" w:cs="Arial"/>
      <w:sz w:val="20"/>
      <w:szCs w:val="20"/>
    </w:rPr>
  </w:style>
  <w:style w:type="paragraph" w:customStyle="1" w:styleId="39">
    <w:name w:val="Char Char Char Char Char Char Char Char Char Char"/>
    <w:basedOn w:val="1"/>
    <w:qFormat/>
    <w:uiPriority w:val="99"/>
    <w:pPr>
      <w:widowControl/>
      <w:spacing w:after="160" w:line="240" w:lineRule="exact"/>
      <w:jc w:val="left"/>
    </w:pPr>
    <w:rPr>
      <w:rFonts w:ascii="Verdana" w:hAnsi="Verdana" w:eastAsia="仿宋_GB2312" w:cs="Verdana"/>
      <w:kern w:val="0"/>
      <w:sz w:val="24"/>
      <w:lang w:eastAsia="en-US"/>
    </w:rPr>
  </w:style>
  <w:style w:type="paragraph" w:customStyle="1" w:styleId="40">
    <w:name w:val="Char Char Char Char Char Char Char Char Char Char Char Char Char Char Char Char Char Char Char Char Char Char Char Char Char Char Char Char Char Char Char Char Char"/>
    <w:basedOn w:val="1"/>
    <w:qFormat/>
    <w:uiPriority w:val="99"/>
    <w:pPr>
      <w:widowControl/>
      <w:spacing w:after="160" w:line="240" w:lineRule="exact"/>
      <w:jc w:val="left"/>
    </w:pPr>
    <w:rPr>
      <w:rFonts w:ascii="Verdana" w:hAnsi="Verdana" w:eastAsia="仿宋_GB2312" w:cs="Verdana"/>
      <w:kern w:val="0"/>
      <w:sz w:val="24"/>
      <w:lang w:eastAsia="en-US"/>
    </w:rPr>
  </w:style>
  <w:style w:type="character" w:customStyle="1" w:styleId="41">
    <w:name w:val="批注框文本 Char"/>
    <w:basedOn w:val="19"/>
    <w:link w:val="10"/>
    <w:semiHidden/>
    <w:qFormat/>
    <w:locked/>
    <w:uiPriority w:val="99"/>
    <w:rPr>
      <w:rFonts w:cs="Times New Roman"/>
      <w:sz w:val="2"/>
    </w:rPr>
  </w:style>
  <w:style w:type="paragraph" w:customStyle="1" w:styleId="42">
    <w:name w:val="Char1"/>
    <w:basedOn w:val="1"/>
    <w:qFormat/>
    <w:uiPriority w:val="99"/>
    <w:rPr>
      <w:rFonts w:ascii="Arial" w:hAnsi="Arial" w:eastAsia="仿宋_GB2312" w:cs="Arial"/>
      <w:sz w:val="20"/>
      <w:szCs w:val="20"/>
    </w:rPr>
  </w:style>
  <w:style w:type="paragraph" w:customStyle="1" w:styleId="43">
    <w:name w:val="3 Char Char Char Char Char Char Char Char Char3 Char Char Char Char Char Char Char Char Char Char"/>
    <w:basedOn w:val="1"/>
    <w:qFormat/>
    <w:uiPriority w:val="99"/>
    <w:pPr>
      <w:snapToGrid w:val="0"/>
      <w:spacing w:line="360" w:lineRule="auto"/>
      <w:ind w:firstLine="200" w:firstLineChars="200"/>
    </w:pPr>
    <w:rPr>
      <w:rFonts w:eastAsia="仿宋_GB2312"/>
      <w:sz w:val="24"/>
    </w:rPr>
  </w:style>
  <w:style w:type="character" w:customStyle="1" w:styleId="44">
    <w:name w:val="正文文本缩进 3 Char"/>
    <w:basedOn w:val="19"/>
    <w:link w:val="13"/>
    <w:semiHidden/>
    <w:qFormat/>
    <w:locked/>
    <w:uiPriority w:val="99"/>
    <w:rPr>
      <w:rFonts w:cs="Times New Roman"/>
      <w:sz w:val="16"/>
      <w:szCs w:val="16"/>
    </w:rPr>
  </w:style>
  <w:style w:type="character" w:customStyle="1" w:styleId="45">
    <w:name w:val="HTML 预设格式 Char"/>
    <w:basedOn w:val="19"/>
    <w:link w:val="14"/>
    <w:semiHidden/>
    <w:qFormat/>
    <w:locked/>
    <w:uiPriority w:val="99"/>
    <w:rPr>
      <w:rFonts w:ascii="Courier New" w:hAnsi="Courier New" w:cs="Courier New"/>
      <w:sz w:val="20"/>
      <w:szCs w:val="20"/>
    </w:rPr>
  </w:style>
  <w:style w:type="character" w:customStyle="1" w:styleId="46">
    <w:name w:val="正文首行缩进 Char"/>
    <w:basedOn w:val="30"/>
    <w:link w:val="16"/>
    <w:semiHidden/>
    <w:qFormat/>
    <w:locked/>
    <w:uiPriority w:val="99"/>
  </w:style>
  <w:style w:type="paragraph" w:customStyle="1" w:styleId="47">
    <w:name w:val="Char Char Char Char Char Char Char"/>
    <w:basedOn w:val="1"/>
    <w:qFormat/>
    <w:uiPriority w:val="99"/>
  </w:style>
  <w:style w:type="paragraph" w:customStyle="1" w:styleId="48">
    <w:name w:val="Char11"/>
    <w:basedOn w:val="1"/>
    <w:qFormat/>
    <w:uiPriority w:val="99"/>
    <w:pPr>
      <w:tabs>
        <w:tab w:val="left" w:pos="360"/>
      </w:tabs>
    </w:pPr>
    <w:rPr>
      <w:szCs w:val="20"/>
    </w:rPr>
  </w:style>
  <w:style w:type="paragraph" w:customStyle="1" w:styleId="49">
    <w:name w:val="文章附标题"/>
    <w:basedOn w:val="1"/>
    <w:next w:val="50"/>
    <w:qFormat/>
    <w:uiPriority w:val="99"/>
    <w:pPr>
      <w:widowControl/>
      <w:spacing w:before="187" w:after="175" w:line="374" w:lineRule="atLeast"/>
      <w:jc w:val="center"/>
      <w:textAlignment w:val="baseline"/>
    </w:pPr>
    <w:rPr>
      <w:color w:val="000000"/>
      <w:kern w:val="0"/>
      <w:sz w:val="36"/>
      <w:szCs w:val="20"/>
      <w:u w:color="000000"/>
    </w:rPr>
  </w:style>
  <w:style w:type="paragraph" w:customStyle="1" w:styleId="50">
    <w:name w:val="章标题"/>
    <w:basedOn w:val="1"/>
    <w:next w:val="51"/>
    <w:qFormat/>
    <w:uiPriority w:val="99"/>
    <w:pPr>
      <w:widowControl/>
      <w:spacing w:before="158" w:after="153" w:line="323" w:lineRule="atLeast"/>
      <w:jc w:val="center"/>
      <w:textAlignment w:val="baseline"/>
    </w:pPr>
    <w:rPr>
      <w:rFonts w:ascii="Arial" w:eastAsia="黑体"/>
      <w:color w:val="000000"/>
      <w:kern w:val="0"/>
      <w:sz w:val="31"/>
      <w:szCs w:val="20"/>
      <w:u w:color="000000"/>
    </w:rPr>
  </w:style>
  <w:style w:type="paragraph" w:customStyle="1" w:styleId="51">
    <w:name w:val="节标题"/>
    <w:basedOn w:val="1"/>
    <w:next w:val="52"/>
    <w:qFormat/>
    <w:uiPriority w:val="99"/>
    <w:pPr>
      <w:widowControl/>
      <w:spacing w:line="289" w:lineRule="atLeast"/>
      <w:jc w:val="center"/>
      <w:textAlignment w:val="baseline"/>
    </w:pPr>
    <w:rPr>
      <w:color w:val="000000"/>
      <w:kern w:val="0"/>
      <w:sz w:val="28"/>
      <w:szCs w:val="20"/>
      <w:u w:color="000000"/>
    </w:rPr>
  </w:style>
  <w:style w:type="paragraph" w:customStyle="1" w:styleId="52">
    <w:name w:val="小节标题"/>
    <w:basedOn w:val="1"/>
    <w:next w:val="1"/>
    <w:qFormat/>
    <w:uiPriority w:val="99"/>
    <w:pPr>
      <w:widowControl/>
      <w:spacing w:before="175" w:after="102" w:line="351" w:lineRule="atLeast"/>
      <w:textAlignment w:val="baseline"/>
    </w:pPr>
    <w:rPr>
      <w:rFonts w:eastAsia="黑体"/>
      <w:color w:val="000000"/>
      <w:kern w:val="0"/>
      <w:szCs w:val="20"/>
      <w:u w:color="000000"/>
    </w:rPr>
  </w:style>
  <w:style w:type="paragraph" w:customStyle="1" w:styleId="53">
    <w:name w:val="默认段落字体 Para Char"/>
    <w:basedOn w:val="1"/>
    <w:qFormat/>
    <w:uiPriority w:val="99"/>
    <w:rPr>
      <w:rFonts w:ascii="Tahoma" w:hAnsi="Tahoma"/>
      <w:sz w:val="24"/>
      <w:szCs w:val="20"/>
    </w:rPr>
  </w:style>
  <w:style w:type="paragraph" w:customStyle="1" w:styleId="54">
    <w:name w:val="Char Char Char Char Char Char Char1"/>
    <w:basedOn w:val="1"/>
    <w:qFormat/>
    <w:uiPriority w:val="99"/>
  </w:style>
  <w:style w:type="paragraph" w:customStyle="1" w:styleId="55">
    <w:name w:val="默认段落字体 Para Char Char Char Char Char Char Char Char Char Char"/>
    <w:basedOn w:val="1"/>
    <w:qFormat/>
    <w:uiPriority w:val="99"/>
    <w:rPr>
      <w:rFonts w:ascii="Arial" w:hAnsi="Arial" w:cs="Arial"/>
      <w:sz w:val="20"/>
      <w:szCs w:val="20"/>
    </w:rPr>
  </w:style>
  <w:style w:type="paragraph" w:customStyle="1" w:styleId="56">
    <w:name w:val="Char2"/>
    <w:basedOn w:val="1"/>
    <w:qFormat/>
    <w:uiPriority w:val="99"/>
    <w:pPr>
      <w:tabs>
        <w:tab w:val="left" w:pos="4665"/>
        <w:tab w:val="left" w:pos="8970"/>
      </w:tabs>
      <w:ind w:firstLine="400"/>
    </w:pPr>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home\user\C:\home\user\C:\home\user\E:\2005wps&#25991;&#20214;\&#32166;&#27743;&#24220;&#21150;&#21457;\&#32166;&#27743;&#24220;&#21150;&#21457;%5b2005%5d60&#2149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綦江府办发[2005]60号.dot</Template>
  <Company>綦江县政府办公室</Company>
  <Pages>14</Pages>
  <Words>3994</Words>
  <Characters>4050</Characters>
  <Lines>35</Lines>
  <Paragraphs>9</Paragraphs>
  <TotalTime>82</TotalTime>
  <ScaleCrop>false</ScaleCrop>
  <LinksUpToDate>false</LinksUpToDate>
  <CharactersWithSpaces>4106</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2024-04-12T07:09:00Z</dcterms:created>
  <dc:creator>高琳</dc:creator>
  <cp:lastModifiedBy>user</cp:lastModifiedBy>
  <cp:lastPrinted>2026-04-01T02:10:00Z</cp:lastPrinted>
  <dcterms:modified xsi:type="dcterms:W3CDTF">2026-04-08T14:53:40Z</dcterms:modified>
  <dc:title>綦江府办发〔2005〕37号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6E7275F1E43E474787449113A2746D6B_13</vt:lpwstr>
  </property>
  <property fmtid="{D5CDD505-2E9C-101B-9397-08002B2CF9AE}" pid="4" name="KSOTemplateDocerSaveRecord">
    <vt:lpwstr>eyJoZGlkIjoiZWZmYWRiZDQyMmYwM2E5ZmZiZDkwMmEyODM2ZWI1ZmMiLCJ1c2VySWQiOiI2MTA4MDMyODEifQ==</vt:lpwstr>
  </property>
</Properties>
</file>