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A" w:rsidRDefault="00102B5A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02B5A" w:rsidRDefault="005736D6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2023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年延续至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2024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年綦江区</w:t>
      </w:r>
    </w:p>
    <w:p w:rsidR="00102B5A" w:rsidRDefault="005736D6">
      <w:pPr>
        <w:spacing w:line="700" w:lineRule="exact"/>
        <w:jc w:val="center"/>
        <w:rPr>
          <w:rFonts w:asciiTheme="majorEastAsia" w:eastAsiaTheme="majorEastAsia" w:hAnsiTheme="majorEastAsia"/>
          <w:color w:val="FF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公租房申请优先配租</w:t>
      </w:r>
      <w:r>
        <w:rPr>
          <w:rFonts w:asciiTheme="majorEastAsia" w:eastAsiaTheme="majorEastAsia" w:hAnsiTheme="majorEastAsia"/>
          <w:color w:val="000000" w:themeColor="text1"/>
          <w:sz w:val="44"/>
          <w:szCs w:val="44"/>
        </w:rPr>
        <w:t>家庭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公示</w:t>
      </w:r>
    </w:p>
    <w:p w:rsidR="00102B5A" w:rsidRDefault="00102B5A">
      <w:pPr>
        <w:pStyle w:val="a5"/>
        <w:spacing w:line="700" w:lineRule="exact"/>
        <w:ind w:left="360" w:firstLineChars="0" w:firstLine="0"/>
        <w:rPr>
          <w:rFonts w:asciiTheme="majorEastAsia" w:eastAsiaTheme="majorEastAsia" w:hAnsiTheme="majorEastAsia"/>
          <w:sz w:val="44"/>
          <w:szCs w:val="44"/>
        </w:rPr>
      </w:pPr>
    </w:p>
    <w:p w:rsidR="00102B5A" w:rsidRDefault="005736D6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綦江区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年延续至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年公租房申请优先配租</w:t>
      </w:r>
      <w:r>
        <w:rPr>
          <w:rFonts w:ascii="仿宋_GB2312" w:eastAsia="仿宋_GB2312"/>
          <w:sz w:val="32"/>
          <w:szCs w:val="32"/>
        </w:rPr>
        <w:t>家庭</w:t>
      </w:r>
      <w:r>
        <w:rPr>
          <w:rFonts w:ascii="仿宋_GB2312" w:eastAsia="仿宋_GB2312" w:hint="eastAsia"/>
          <w:sz w:val="32"/>
          <w:szCs w:val="32"/>
        </w:rPr>
        <w:t>已经产生，现将审核结果予以公示，接受社会监督。</w:t>
      </w:r>
    </w:p>
    <w:p w:rsidR="00102B5A" w:rsidRDefault="005736D6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一、优先对象：优抚对象、残疾人、见义勇为人员、成年孤儿、享受省部级以上劳动模范待遇人员、国家综合性消防救援人员和地方政府专职消防员，以及申请成员均年满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周岁的家庭、城镇计划生育特殊家庭、有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个以上未成年子女的家庭，城镇最低生活保障家庭、特困人员和最低生活保障边缘家庭。二、优先方式：轮候配租对象按照年度排序，同年度内优先对象按照申请先后排在一般家庭前面。</w:t>
      </w:r>
    </w:p>
    <w:p w:rsidR="00102B5A" w:rsidRDefault="005736D6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  <w:r>
        <w:rPr>
          <w:rFonts w:ascii="仿宋_GB2312" w:eastAsia="仿宋_GB2312" w:hint="eastAsia"/>
          <w:sz w:val="32"/>
          <w:szCs w:val="32"/>
        </w:rPr>
        <w:t>858900135   85890070</w:t>
      </w:r>
    </w:p>
    <w:p w:rsidR="00102B5A" w:rsidRDefault="00102B5A">
      <w:pPr>
        <w:spacing w:line="700" w:lineRule="exact"/>
        <w:ind w:firstLineChars="200" w:firstLine="320"/>
        <w:rPr>
          <w:rFonts w:ascii="仿宋_GB2312" w:eastAsia="仿宋_GB2312"/>
          <w:sz w:val="16"/>
          <w:szCs w:val="16"/>
        </w:rPr>
      </w:pPr>
    </w:p>
    <w:tbl>
      <w:tblPr>
        <w:tblW w:w="10067" w:type="dxa"/>
        <w:tblInd w:w="-34" w:type="dxa"/>
        <w:tblLayout w:type="fixed"/>
        <w:tblLook w:val="04A0"/>
      </w:tblPr>
      <w:tblGrid>
        <w:gridCol w:w="568"/>
        <w:gridCol w:w="1219"/>
        <w:gridCol w:w="1680"/>
        <w:gridCol w:w="1080"/>
        <w:gridCol w:w="2160"/>
        <w:gridCol w:w="683"/>
        <w:gridCol w:w="1317"/>
        <w:gridCol w:w="1360"/>
      </w:tblGrid>
      <w:tr w:rsidR="00102B5A" w:rsidTr="00BE138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轮候顺序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申请座落地及户型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城区单间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刘维中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510223********0030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单间配套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城区单间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韩霞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500222********9149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单间配套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城区单间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刘德远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510223********1816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单间配套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城区单间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李正荣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510223********0426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单间配套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城区单间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谢勇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510223********8327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单间配套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城区两室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刘德明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510223********3011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城区两室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喻春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510223********6333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城区三室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500222********5420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三室一厅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园区单间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廖维珍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510223********6322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园区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单间配套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园区一室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欧世福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510223********0315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园区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一室一厅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园区一室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贾星昌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510223********2619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园区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一室一厅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  <w:tr w:rsidR="00102B5A" w:rsidTr="00BE138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园区两室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罗仪伟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500222********091X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园区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5A" w:rsidRDefault="00573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申请时间排序</w:t>
            </w:r>
          </w:p>
        </w:tc>
      </w:tr>
    </w:tbl>
    <w:p w:rsidR="00102B5A" w:rsidRDefault="00102B5A">
      <w:pPr>
        <w:spacing w:line="700" w:lineRule="exact"/>
        <w:ind w:firstLineChars="200" w:firstLine="320"/>
        <w:jc w:val="left"/>
        <w:rPr>
          <w:rFonts w:ascii="仿宋_GB2312" w:eastAsia="仿宋_GB2312"/>
          <w:sz w:val="16"/>
          <w:szCs w:val="16"/>
        </w:rPr>
      </w:pPr>
    </w:p>
    <w:p w:rsidR="00102B5A" w:rsidRDefault="005736D6">
      <w:pPr>
        <w:spacing w:line="70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重庆市綦江区住房和城乡建设委员会</w:t>
      </w:r>
    </w:p>
    <w:p w:rsidR="00102B5A" w:rsidRDefault="005736D6">
      <w:pPr>
        <w:spacing w:line="7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102B5A" w:rsidSect="00102B5A">
      <w:pgSz w:w="11906" w:h="16838"/>
      <w:pgMar w:top="1440" w:right="1797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D6" w:rsidRDefault="005736D6" w:rsidP="003E6131">
      <w:r>
        <w:separator/>
      </w:r>
    </w:p>
  </w:endnote>
  <w:endnote w:type="continuationSeparator" w:id="1">
    <w:p w:rsidR="005736D6" w:rsidRDefault="005736D6" w:rsidP="003E6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D6" w:rsidRDefault="005736D6" w:rsidP="003E6131">
      <w:r>
        <w:separator/>
      </w:r>
    </w:p>
  </w:footnote>
  <w:footnote w:type="continuationSeparator" w:id="1">
    <w:p w:rsidR="005736D6" w:rsidRDefault="005736D6" w:rsidP="003E6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E3Zjg1NzYxN2IzOTE4OWRiN2FhNDI4MWRjYzNlYWYifQ=="/>
    <w:docVar w:name="KSO_WPS_MARK_KEY" w:val="c0fec0ea-1c26-4a6f-b87e-15d8417ae852"/>
  </w:docVars>
  <w:rsids>
    <w:rsidRoot w:val="00172A27"/>
    <w:rsid w:val="000972FC"/>
    <w:rsid w:val="000C4479"/>
    <w:rsid w:val="00102B5A"/>
    <w:rsid w:val="0010767A"/>
    <w:rsid w:val="00172A27"/>
    <w:rsid w:val="001761BB"/>
    <w:rsid w:val="00196824"/>
    <w:rsid w:val="001D443A"/>
    <w:rsid w:val="002431CB"/>
    <w:rsid w:val="002829FA"/>
    <w:rsid w:val="002D0689"/>
    <w:rsid w:val="0039461A"/>
    <w:rsid w:val="003E6131"/>
    <w:rsid w:val="004B3F78"/>
    <w:rsid w:val="00515F3C"/>
    <w:rsid w:val="005423BA"/>
    <w:rsid w:val="005736D6"/>
    <w:rsid w:val="005C0F22"/>
    <w:rsid w:val="0061600E"/>
    <w:rsid w:val="00626ED1"/>
    <w:rsid w:val="006402FE"/>
    <w:rsid w:val="006666FD"/>
    <w:rsid w:val="008041FD"/>
    <w:rsid w:val="00861EA1"/>
    <w:rsid w:val="008947DB"/>
    <w:rsid w:val="008F4EC3"/>
    <w:rsid w:val="0099123F"/>
    <w:rsid w:val="00B44EE7"/>
    <w:rsid w:val="00BC3C77"/>
    <w:rsid w:val="00BE1389"/>
    <w:rsid w:val="00C24C54"/>
    <w:rsid w:val="00CD70FB"/>
    <w:rsid w:val="00D926C5"/>
    <w:rsid w:val="00DE61DA"/>
    <w:rsid w:val="00DF2D45"/>
    <w:rsid w:val="00E514E3"/>
    <w:rsid w:val="00EE228F"/>
    <w:rsid w:val="00F54512"/>
    <w:rsid w:val="00F8572D"/>
    <w:rsid w:val="00FA5320"/>
    <w:rsid w:val="02F05644"/>
    <w:rsid w:val="07B8626C"/>
    <w:rsid w:val="0B68417B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73B6D4B"/>
    <w:rsid w:val="178F4B35"/>
    <w:rsid w:val="1AB761DC"/>
    <w:rsid w:val="1C4A2AB0"/>
    <w:rsid w:val="1D053431"/>
    <w:rsid w:val="1ED81785"/>
    <w:rsid w:val="216F5837"/>
    <w:rsid w:val="23145B66"/>
    <w:rsid w:val="25312675"/>
    <w:rsid w:val="2AB17674"/>
    <w:rsid w:val="2CF05C3E"/>
    <w:rsid w:val="2E5B3BCF"/>
    <w:rsid w:val="37C32EBE"/>
    <w:rsid w:val="3B312687"/>
    <w:rsid w:val="3C644C79"/>
    <w:rsid w:val="3D1302DD"/>
    <w:rsid w:val="3D952D84"/>
    <w:rsid w:val="3DF77390"/>
    <w:rsid w:val="40893D34"/>
    <w:rsid w:val="415917D8"/>
    <w:rsid w:val="418F3A5A"/>
    <w:rsid w:val="43564269"/>
    <w:rsid w:val="47A03F27"/>
    <w:rsid w:val="49D66A3F"/>
    <w:rsid w:val="4C5D2D5E"/>
    <w:rsid w:val="5532227F"/>
    <w:rsid w:val="5B1D51AB"/>
    <w:rsid w:val="5BB31F17"/>
    <w:rsid w:val="5CB97B33"/>
    <w:rsid w:val="5D3F1678"/>
    <w:rsid w:val="60B1007A"/>
    <w:rsid w:val="64326656"/>
    <w:rsid w:val="652E599E"/>
    <w:rsid w:val="66AF65BB"/>
    <w:rsid w:val="681B1EF5"/>
    <w:rsid w:val="682A6BF9"/>
    <w:rsid w:val="6B285D3B"/>
    <w:rsid w:val="6C190437"/>
    <w:rsid w:val="6C9F5F34"/>
    <w:rsid w:val="6DE07F1F"/>
    <w:rsid w:val="6DF7C005"/>
    <w:rsid w:val="70FB768E"/>
    <w:rsid w:val="718027CD"/>
    <w:rsid w:val="7216127A"/>
    <w:rsid w:val="78F344A9"/>
    <w:rsid w:val="7B712335"/>
    <w:rsid w:val="7D8A0E59"/>
    <w:rsid w:val="7FA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2B5A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02B5A"/>
    <w:rPr>
      <w:sz w:val="18"/>
      <w:szCs w:val="18"/>
    </w:rPr>
  </w:style>
  <w:style w:type="paragraph" w:styleId="a5">
    <w:name w:val="List Paragraph"/>
    <w:basedOn w:val="a"/>
    <w:uiPriority w:val="34"/>
    <w:qFormat/>
    <w:rsid w:val="00102B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157</Words>
  <Characters>898</Characters>
  <Application>Microsoft Office Word</Application>
  <DocSecurity>0</DocSecurity>
  <Lines>7</Lines>
  <Paragraphs>2</Paragraphs>
  <ScaleCrop>false</ScaleCrop>
  <Company>Sky123.Org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爱特泰克</cp:lastModifiedBy>
  <cp:revision>3</cp:revision>
  <cp:lastPrinted>2018-08-15T10:52:00Z</cp:lastPrinted>
  <dcterms:created xsi:type="dcterms:W3CDTF">2018-08-15T10:47:00Z</dcterms:created>
  <dcterms:modified xsi:type="dcterms:W3CDTF">2024-12-25T07:24:00Z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C8467552AFDB40A08D228BC212681E38</vt:lpwstr>
  </property>
</Properties>
</file>