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重庆市綦江区2024年度灾害救助（过渡期救助）发放情况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547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街镇名称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补贴对象总数（单位：户）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  <w:t>补贴金额（单位：万元）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古南街道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文龙街道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8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永新镇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安稳镇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石壕镇</w:t>
            </w:r>
          </w:p>
        </w:tc>
        <w:tc>
          <w:tcPr>
            <w:tcW w:w="354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5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6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vertAlign w:val="baseline"/>
                <w:lang w:val="en-US" w:eastAsia="zh-CN"/>
              </w:rPr>
              <w:t>2.6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Y2NzE5ZDA0ZTBjOWNhM2YyMzFmYzkxYzQwYjAifQ=="/>
  </w:docVars>
  <w:rsids>
    <w:rsidRoot w:val="471E66DE"/>
    <w:rsid w:val="42AD2B71"/>
    <w:rsid w:val="471E66DE"/>
    <w:rsid w:val="F7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2023-12-22T15:20:00Z</dcterms:created>
  <dc:creator>200斤的瘦子</dc:creator>
  <cp:lastModifiedBy>kylin</cp:lastModifiedBy>
  <dcterms:modified xsi:type="dcterms:W3CDTF">2024-12-13T15:44:51Z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E9675B6F6DE54E899D9B0543110F8A37_11</vt:lpwstr>
  </property>
</Properties>
</file>