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80" w:line="60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文龙街道农村危房改造对象审核结果公示</w:t>
      </w:r>
    </w:p>
    <w:p>
      <w:pPr>
        <w:widowControl/>
        <w:spacing w:after="180" w:line="6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after="180" w:line="600" w:lineRule="atLeast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经实地调查、村级评议、街道审核，确定本街道</w:t>
      </w:r>
      <w:r>
        <w:rPr>
          <w:rFonts w:hint="eastAsia" w:ascii="方正仿宋_GBK" w:hAnsi="宋体" w:eastAsia="方正仿宋_GBK" w:cs="宋体"/>
          <w:kern w:val="0"/>
          <w:sz w:val="32"/>
          <w:szCs w:val="32"/>
          <w:u w:val="single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户农户为</w:t>
      </w:r>
      <w:r>
        <w:rPr>
          <w:rFonts w:hint="eastAsia" w:ascii="方正仿宋_GBK" w:hAnsi="宋体" w:eastAsia="方正仿宋_GBK" w:cs="宋体"/>
          <w:kern w:val="0"/>
          <w:sz w:val="32"/>
          <w:szCs w:val="32"/>
          <w:u w:val="single"/>
        </w:rPr>
        <w:t>2022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年农村危房改造补助对象（具体名单附后），特此公示。</w:t>
      </w:r>
    </w:p>
    <w:p>
      <w:pPr>
        <w:widowControl/>
        <w:spacing w:after="180" w:line="600" w:lineRule="atLeast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联系人：</w:t>
      </w:r>
      <w:r>
        <w:rPr>
          <w:rFonts w:hint="eastAsia" w:ascii="方正仿宋_GBK" w:hAnsi="宋体" w:eastAsia="方正仿宋_GBK" w:cs="宋体"/>
          <w:kern w:val="0"/>
          <w:sz w:val="32"/>
          <w:szCs w:val="32"/>
          <w:u w:val="single"/>
        </w:rPr>
        <w:t> 刘竞  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   电话：</w:t>
      </w:r>
      <w:r>
        <w:rPr>
          <w:rFonts w:hint="eastAsia" w:ascii="方正仿宋_GBK" w:hAnsi="宋体" w:eastAsia="方正仿宋_GBK" w:cs="宋体"/>
          <w:kern w:val="0"/>
          <w:sz w:val="32"/>
          <w:szCs w:val="32"/>
          <w:u w:val="single"/>
        </w:rPr>
        <w:t> 023-85890307  </w:t>
      </w:r>
    </w:p>
    <w:p>
      <w:pPr>
        <w:widowControl/>
        <w:spacing w:after="180" w:line="600" w:lineRule="atLeast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after="180" w:line="600" w:lineRule="atLeast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after="180" w:line="600" w:lineRule="atLeast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after="180" w:line="600" w:lineRule="atLeast"/>
        <w:ind w:right="64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           重庆市綦江区文龙街道办事处</w:t>
      </w:r>
    </w:p>
    <w:p>
      <w:pPr>
        <w:widowControl/>
        <w:spacing w:after="180" w:line="600" w:lineRule="atLeast"/>
        <w:ind w:left="3465" w:leftChars="50" w:hanging="3360" w:hangingChars="10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                        2022年12月14日</w:t>
      </w:r>
    </w:p>
    <w:p>
      <w:pPr>
        <w:widowControl/>
        <w:spacing w:after="1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 </w:t>
      </w:r>
    </w:p>
    <w:p>
      <w:pPr>
        <w:widowControl/>
        <w:spacing w:after="1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 </w:t>
      </w:r>
    </w:p>
    <w:p>
      <w:pPr>
        <w:widowControl/>
        <w:spacing w:after="18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after="18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after="18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after="18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after="18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after="18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after="18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after="18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945"/>
        <w:gridCol w:w="1410"/>
        <w:gridCol w:w="1410"/>
        <w:gridCol w:w="2625"/>
        <w:gridCol w:w="9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18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3</w:t>
            </w: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7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333333"/>
                <w:kern w:val="0"/>
                <w:sz w:val="36"/>
                <w:szCs w:val="36"/>
                <w:u w:val="single"/>
              </w:rPr>
              <w:t>2022年度农村低收入群体等重点对象危房改造补助名单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乡镇：</w:t>
            </w:r>
          </w:p>
        </w:tc>
        <w:tc>
          <w:tcPr>
            <w:tcW w:w="54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重庆市綦江区文龙街道办事处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村社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小组</w:t>
            </w:r>
          </w:p>
        </w:tc>
        <w:tc>
          <w:tcPr>
            <w:tcW w:w="26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低收入群体类型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危房类别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刘华桃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松榜村2组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无房户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曹梦园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太公村3组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3组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无房户</w:t>
            </w:r>
          </w:p>
        </w:tc>
      </w:tr>
    </w:tbl>
    <w:p>
      <w:pPr>
        <w:widowControl/>
        <w:spacing w:after="1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137"/>
        <w:gridCol w:w="818"/>
        <w:gridCol w:w="821"/>
        <w:gridCol w:w="818"/>
        <w:gridCol w:w="818"/>
        <w:gridCol w:w="887"/>
        <w:gridCol w:w="881"/>
        <w:gridCol w:w="818"/>
        <w:gridCol w:w="69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textAlignment w:val="center"/>
              <w:rPr>
                <w:rFonts w:hint="eastAsia" w:ascii="方正黑体_GBK" w:hAnsi="宋体" w:eastAsia="方正黑体_GBK" w:cs="宋体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spacing w:after="180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3</w:t>
            </w: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333333"/>
                <w:kern w:val="0"/>
                <w:sz w:val="36"/>
                <w:szCs w:val="36"/>
              </w:rPr>
              <w:t>农村危房改造年度任务情况公示表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街道：文龙街道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年度：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2022   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113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村</w:t>
            </w:r>
          </w:p>
        </w:tc>
        <w:tc>
          <w:tcPr>
            <w:tcW w:w="327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年度任务</w:t>
            </w:r>
          </w:p>
        </w:tc>
        <w:tc>
          <w:tcPr>
            <w:tcW w:w="328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完成情况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小计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C级</w:t>
            </w:r>
          </w:p>
        </w:tc>
        <w:tc>
          <w:tcPr>
            <w:tcW w:w="81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D级</w:t>
            </w:r>
          </w:p>
        </w:tc>
        <w:tc>
          <w:tcPr>
            <w:tcW w:w="81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无房户</w:t>
            </w:r>
          </w:p>
        </w:tc>
        <w:tc>
          <w:tcPr>
            <w:tcW w:w="887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小计</w:t>
            </w:r>
          </w:p>
        </w:tc>
        <w:tc>
          <w:tcPr>
            <w:tcW w:w="881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C级</w:t>
            </w:r>
          </w:p>
        </w:tc>
        <w:tc>
          <w:tcPr>
            <w:tcW w:w="81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D级</w:t>
            </w:r>
          </w:p>
        </w:tc>
        <w:tc>
          <w:tcPr>
            <w:tcW w:w="69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无房户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松榜村</w:t>
            </w:r>
          </w:p>
        </w:tc>
        <w:tc>
          <w:tcPr>
            <w:tcW w:w="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太公村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51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  说明：表为乡镇级“年度任务完成情况”模板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GE4ZWM5NjdiNmQ4ODg4NzdiZGUzNzFjZTI0ZmEifQ=="/>
  </w:docVars>
  <w:rsids>
    <w:rsidRoot w:val="001303F7"/>
    <w:rsid w:val="001303F7"/>
    <w:rsid w:val="002F4EA6"/>
    <w:rsid w:val="00AB0BC6"/>
    <w:rsid w:val="3D304C37"/>
    <w:rsid w:val="4F40123A"/>
    <w:rsid w:val="6FC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357</Characters>
  <Lines>3</Lines>
  <Paragraphs>1</Paragraphs>
  <TotalTime>3</TotalTime>
  <ScaleCrop>false</ScaleCrop>
  <LinksUpToDate>false</LinksUpToDate>
  <CharactersWithSpaces>373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2022-12-14T01:19:00Z</dcterms:created>
  <dc:creator>xb21cn</dc:creator>
  <cp:lastModifiedBy>冷风雨</cp:lastModifiedBy>
  <dcterms:modified xsi:type="dcterms:W3CDTF">2022-12-14T02:17:02Z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632A4F1D0D4343B88AE5BD6673767E97</vt:lpwstr>
  </property>
</Properties>
</file>