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</w:rPr>
        <w:t>重庆市綦江区住房和城乡建设委员会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公(廉)租房建设情况表</w:t>
      </w:r>
    </w:p>
    <w:bookmarkEnd w:id="0"/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tbl>
      <w:tblPr>
        <w:tblW w:w="9375" w:type="dxa"/>
        <w:tblInd w:w="-2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977"/>
        <w:gridCol w:w="937"/>
        <w:gridCol w:w="1624"/>
        <w:gridCol w:w="795"/>
        <w:gridCol w:w="825"/>
        <w:gridCol w:w="915"/>
        <w:gridCol w:w="1140"/>
        <w:gridCol w:w="1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2" w:type="dxa"/>
            <w:tcBorders>
              <w:top w:val="single" w:color="000000" w:sz="8" w:space="0"/>
              <w:left w:val="single" w:color="333333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房源地址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建筑面积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房源套数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竣工时间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房源状态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42" w:type="dxa"/>
            <w:tcBorders>
              <w:top w:val="single" w:color="000000" w:sz="8" w:space="0"/>
              <w:left w:val="single" w:color="333333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马家坡廉租房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原国土资源和房屋管理局</w:t>
            </w:r>
          </w:p>
        </w:tc>
        <w:tc>
          <w:tcPr>
            <w:tcW w:w="1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綦江区文龙街道通惠大道2号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19866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2008.7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2009.9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已配租使用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842" w:type="dxa"/>
            <w:tcBorders>
              <w:top w:val="single" w:color="000000" w:sz="8" w:space="0"/>
              <w:left w:val="single" w:color="333333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新山村廉租房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原国土资源和房屋管理局</w:t>
            </w:r>
          </w:p>
        </w:tc>
        <w:tc>
          <w:tcPr>
            <w:tcW w:w="1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綦江区古南街道康德支路1号附1、2、3号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3639.12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2009.7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2010.11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已配租使用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42" w:type="dxa"/>
            <w:tcBorders>
              <w:top w:val="single" w:color="000000" w:sz="8" w:space="0"/>
              <w:left w:val="single" w:color="333333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红星廉租房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原国土资源和房屋管理局</w:t>
            </w:r>
          </w:p>
        </w:tc>
        <w:tc>
          <w:tcPr>
            <w:tcW w:w="1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綦江区文龙街道天星大道208号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33301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557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2010.4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2011.9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已配租使用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42" w:type="dxa"/>
            <w:tcBorders>
              <w:top w:val="single" w:color="000000" w:sz="8" w:space="0"/>
              <w:left w:val="single" w:color="333333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三江廉租房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原国土资源和房屋管理局</w:t>
            </w:r>
          </w:p>
        </w:tc>
        <w:tc>
          <w:tcPr>
            <w:tcW w:w="1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綦江区三江街道雷园支路3、5号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7649.28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2009.11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2010.12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已配租使用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42" w:type="dxa"/>
            <w:tcBorders>
              <w:top w:val="single" w:color="000000" w:sz="8" w:space="0"/>
              <w:left w:val="single" w:color="333333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赶水客垫湾廉租房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原国土资源和房屋管理局</w:t>
            </w:r>
          </w:p>
        </w:tc>
        <w:tc>
          <w:tcPr>
            <w:tcW w:w="1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綦江区赶水镇客垫湾72、74、78号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5132.08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2009.11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2010.12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已配租使用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42" w:type="dxa"/>
            <w:tcBorders>
              <w:top w:val="single" w:color="000000" w:sz="8" w:space="0"/>
              <w:left w:val="single" w:color="333333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赶水适中街一期廉租房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原国土资源和房屋管理局</w:t>
            </w:r>
          </w:p>
        </w:tc>
        <w:tc>
          <w:tcPr>
            <w:tcW w:w="1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綦江区赶水镇川黔路56号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5379.5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2009.12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2010.13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已配租使用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42" w:type="dxa"/>
            <w:tcBorders>
              <w:top w:val="single" w:color="000000" w:sz="8" w:space="0"/>
              <w:left w:val="single" w:color="333333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赶水适中街二期廉租房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綦城开发建设有限公司</w:t>
            </w:r>
          </w:p>
        </w:tc>
        <w:tc>
          <w:tcPr>
            <w:tcW w:w="1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綦江区赶水镇川黔路62号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4944.48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2010.8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2012.2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已配租使用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42" w:type="dxa"/>
            <w:tcBorders>
              <w:top w:val="single" w:color="000000" w:sz="8" w:space="0"/>
              <w:left w:val="single" w:color="333333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东溪廉租房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原国土资源和房屋管理局</w:t>
            </w:r>
          </w:p>
        </w:tc>
        <w:tc>
          <w:tcPr>
            <w:tcW w:w="1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綦江区东溪镇新市场1、2、3号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14540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2009.12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2010.9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已配租使用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842" w:type="dxa"/>
            <w:tcBorders>
              <w:top w:val="single" w:color="000000" w:sz="8" w:space="0"/>
              <w:left w:val="single" w:color="333333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打通廉租房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原国土资源和房屋管理局</w:t>
            </w:r>
          </w:p>
        </w:tc>
        <w:tc>
          <w:tcPr>
            <w:tcW w:w="1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綦江区打通镇凤台路47号附1、2号,镇北路85号3-15,4-14,4-15，南路23号4-1,6-1,6-5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6212.51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2009.8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2011.3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已配租使用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42" w:type="dxa"/>
            <w:tcBorders>
              <w:top w:val="single" w:color="000000" w:sz="8" w:space="0"/>
              <w:left w:val="single" w:color="333333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石壕廉租房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原国土资源和房屋管理局</w:t>
            </w:r>
          </w:p>
        </w:tc>
        <w:tc>
          <w:tcPr>
            <w:tcW w:w="1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綦江区石壕镇新建路46号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5292.84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2009.12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2011.5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已配租使用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42" w:type="dxa"/>
            <w:tcBorders>
              <w:top w:val="single" w:color="000000" w:sz="8" w:space="0"/>
              <w:left w:val="single" w:color="333333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安稳廉租房（多层）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原国土资源和房屋管理局</w:t>
            </w:r>
          </w:p>
        </w:tc>
        <w:tc>
          <w:tcPr>
            <w:tcW w:w="1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綦江区安稳镇安稳路3、5号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7329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2009.8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2011.6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已配租使用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42" w:type="dxa"/>
            <w:tcBorders>
              <w:top w:val="single" w:color="000000" w:sz="8" w:space="0"/>
              <w:left w:val="single" w:color="333333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中峰廉租房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原国土资源和房屋管理局</w:t>
            </w:r>
          </w:p>
        </w:tc>
        <w:tc>
          <w:tcPr>
            <w:tcW w:w="1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綦江区中峰镇中峰路13～31号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2616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2010.3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2011.4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已配租使用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42" w:type="dxa"/>
            <w:tcBorders>
              <w:top w:val="single" w:color="000000" w:sz="8" w:space="0"/>
              <w:left w:val="single" w:color="333333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桥河工业园区一期廉租房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綦城开发建设有限公司</w:t>
            </w:r>
          </w:p>
        </w:tc>
        <w:tc>
          <w:tcPr>
            <w:tcW w:w="1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綦江区古南街道桥河石桥路10号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19825.92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396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2010.1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2013.11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已配租使用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42" w:type="dxa"/>
            <w:tcBorders>
              <w:top w:val="single" w:color="000000" w:sz="8" w:space="0"/>
              <w:left w:val="single" w:color="333333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枣园廉租房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綦城开发建设有限公司</w:t>
            </w:r>
          </w:p>
        </w:tc>
        <w:tc>
          <w:tcPr>
            <w:tcW w:w="1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綦江区古南街道上升街20号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59318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1103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2011.7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2014.9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已配租使用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42" w:type="dxa"/>
            <w:tcBorders>
              <w:top w:val="single" w:color="000000" w:sz="8" w:space="0"/>
              <w:left w:val="single" w:color="333333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桥河工业园区二期廉租房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綦城开发建设有限公司</w:t>
            </w:r>
          </w:p>
        </w:tc>
        <w:tc>
          <w:tcPr>
            <w:tcW w:w="1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綦江区古南金福大道11号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42379.8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840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2011.12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2015.9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已配租使用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42" w:type="dxa"/>
            <w:tcBorders>
              <w:top w:val="single" w:color="000000" w:sz="8" w:space="0"/>
              <w:left w:val="single" w:color="333333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北渡公租房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綦城开发建设有限公司</w:t>
            </w:r>
          </w:p>
        </w:tc>
        <w:tc>
          <w:tcPr>
            <w:tcW w:w="1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綦江区古南街道北渡场47号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33303.77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2011.7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2014.8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已配租使用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42" w:type="dxa"/>
            <w:tcBorders>
              <w:top w:val="single" w:color="000000" w:sz="8" w:space="0"/>
              <w:left w:val="single" w:color="333333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工业园区公租房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綦城开发建设有限公司</w:t>
            </w:r>
          </w:p>
        </w:tc>
        <w:tc>
          <w:tcPr>
            <w:tcW w:w="1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綦江区古南金福大道12号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20252.48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384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2011.12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2015.9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已配租使用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42" w:type="dxa"/>
            <w:tcBorders>
              <w:top w:val="single" w:color="000000" w:sz="8" w:space="0"/>
              <w:left w:val="single" w:color="333333" w:sz="4" w:space="0"/>
              <w:bottom w:val="single" w:color="333333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77" w:type="dxa"/>
            <w:tcBorders>
              <w:top w:val="single" w:color="000000" w:sz="8" w:space="0"/>
              <w:left w:val="single" w:color="000000" w:sz="8" w:space="0"/>
              <w:bottom w:val="single" w:color="333333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东溪公租房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333333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原国土资源和房屋管理局</w:t>
            </w:r>
          </w:p>
        </w:tc>
        <w:tc>
          <w:tcPr>
            <w:tcW w:w="1624" w:type="dxa"/>
            <w:tcBorders>
              <w:top w:val="single" w:color="000000" w:sz="8" w:space="0"/>
              <w:left w:val="single" w:color="000000" w:sz="8" w:space="0"/>
              <w:bottom w:val="single" w:color="333333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綦江区东溪镇马头田路33号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333333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25599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333333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338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333333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2015.3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333333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2017.12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已配租使用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2880" w:firstLineChars="900"/>
        <w:jc w:val="righ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DhmYjhlOThkMTFlNGIyMzNmMjViYjE5ZjM0MzUwZTYifQ=="/>
  </w:docVars>
  <w:rsids>
    <w:rsidRoot w:val="0099123F"/>
    <w:rsid w:val="001361A4"/>
    <w:rsid w:val="0015335F"/>
    <w:rsid w:val="001B4A19"/>
    <w:rsid w:val="00217A55"/>
    <w:rsid w:val="0024239D"/>
    <w:rsid w:val="002843EB"/>
    <w:rsid w:val="002C343B"/>
    <w:rsid w:val="002C6E22"/>
    <w:rsid w:val="00346B7A"/>
    <w:rsid w:val="00352C32"/>
    <w:rsid w:val="003B5693"/>
    <w:rsid w:val="003D0F19"/>
    <w:rsid w:val="005A2898"/>
    <w:rsid w:val="006666FD"/>
    <w:rsid w:val="006776D4"/>
    <w:rsid w:val="006B6985"/>
    <w:rsid w:val="006C224A"/>
    <w:rsid w:val="00700902"/>
    <w:rsid w:val="00714DB9"/>
    <w:rsid w:val="0073544C"/>
    <w:rsid w:val="0073737E"/>
    <w:rsid w:val="00755585"/>
    <w:rsid w:val="007A0552"/>
    <w:rsid w:val="007F5988"/>
    <w:rsid w:val="008253AA"/>
    <w:rsid w:val="0096340D"/>
    <w:rsid w:val="0099123F"/>
    <w:rsid w:val="009E6EFB"/>
    <w:rsid w:val="00A1579B"/>
    <w:rsid w:val="00A211D4"/>
    <w:rsid w:val="00BA15C5"/>
    <w:rsid w:val="00CD70FB"/>
    <w:rsid w:val="00D010B9"/>
    <w:rsid w:val="00D35D88"/>
    <w:rsid w:val="00E60423"/>
    <w:rsid w:val="00F92CDB"/>
    <w:rsid w:val="00FB2569"/>
    <w:rsid w:val="046E646B"/>
    <w:rsid w:val="0A0E2FC7"/>
    <w:rsid w:val="0D7F226F"/>
    <w:rsid w:val="0EF300BD"/>
    <w:rsid w:val="23D72A1C"/>
    <w:rsid w:val="29AD02FF"/>
    <w:rsid w:val="2E751CA4"/>
    <w:rsid w:val="38150240"/>
    <w:rsid w:val="382677C9"/>
    <w:rsid w:val="3CED41DF"/>
    <w:rsid w:val="3D952D84"/>
    <w:rsid w:val="3DF77390"/>
    <w:rsid w:val="415917D8"/>
    <w:rsid w:val="4A517B00"/>
    <w:rsid w:val="4DBA7C00"/>
    <w:rsid w:val="4E59169E"/>
    <w:rsid w:val="50FD523A"/>
    <w:rsid w:val="517D1518"/>
    <w:rsid w:val="58AE6747"/>
    <w:rsid w:val="611828B4"/>
    <w:rsid w:val="62C054BB"/>
    <w:rsid w:val="63266560"/>
    <w:rsid w:val="647E46F4"/>
    <w:rsid w:val="652E599E"/>
    <w:rsid w:val="6B155785"/>
    <w:rsid w:val="6B332E36"/>
    <w:rsid w:val="6C9F5F34"/>
    <w:rsid w:val="70FB768E"/>
    <w:rsid w:val="72DE3441"/>
    <w:rsid w:val="7715058C"/>
    <w:rsid w:val="77D42619"/>
    <w:rsid w:val="7C9323D0"/>
    <w:rsid w:val="7CED37D7"/>
    <w:rsid w:val="7E03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font31"/>
    <w:basedOn w:val="7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5">
    <w:name w:val="font91"/>
    <w:basedOn w:val="7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  <w:style w:type="character" w:customStyle="1" w:styleId="16">
    <w:name w:val="font11"/>
    <w:basedOn w:val="7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7">
    <w:name w:val="font61"/>
    <w:basedOn w:val="7"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18">
    <w:name w:val="font4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9">
    <w:name w:val="font7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0">
    <w:name w:val="font5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488</Words>
  <Characters>707</Characters>
  <Lines>14</Lines>
  <Paragraphs>4</Paragraphs>
  <TotalTime>6</TotalTime>
  <ScaleCrop>false</ScaleCrop>
  <LinksUpToDate>false</LinksUpToDate>
  <CharactersWithSpaces>707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2018-08-15T02:47:00Z</dcterms:created>
  <dc:creator>Sky123.Org</dc:creator>
  <cp:lastModifiedBy>Administrator</cp:lastModifiedBy>
  <cp:lastPrinted>2023-11-27T07:45:00Z</cp:lastPrinted>
  <dcterms:modified xsi:type="dcterms:W3CDTF">2023-12-01T01:53:40Z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C8467552AFDB40A08D228BC212681E38</vt:lpwstr>
  </property>
</Properties>
</file>