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12" w:name="_GoBack"/>
      <w:bookmarkStart w:id="0" w:name="DOC_CODE"/>
      <w:r>
        <w:rPr>
          <w:rFonts w:hint="eastAsia" w:ascii="仿宋_GB2312" w:hAnsi="仿宋_GB2312" w:eastAsia="仿宋_GB2312" w:cs="仿宋_GB2312"/>
          <w:sz w:val="28"/>
          <w:szCs w:val="28"/>
        </w:rPr>
        <w:t>(綦)应急罚〔202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〕工贸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bookmarkEnd w:id="1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被处罚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性别：男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年龄：68岁  身份证号：330327**********39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家庭地址：浙江省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苍南县龙港镇兴贤路*号  </w:t>
      </w:r>
    </w:p>
    <w:p>
      <w:pPr>
        <w:spacing w:line="52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邮政编码：40</w:t>
      </w:r>
      <w:bookmarkStart w:id="1" w:name="PUNISH_COMPANY_POTAL_COD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1420    联系电话：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13*******07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eastAsia="zh-CN"/>
        </w:rPr>
        <w:t>所在单位：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重庆市綦江区苍南摩配有限公司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职务:法定代表人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单位地址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重庆市綦江区古南街道新山村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*号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违法事实及证据</w:t>
      </w:r>
      <w:bookmarkStart w:id="2" w:name="ILLEGAL_BEHAVIOR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End w:id="2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重庆市綦江区苍南摩配有限公司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喷漆房改造项目外包，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2024年10月5日起开展现场施工，你作为法定代表人截止10月21日未与施工方签订专门的安全生产安全管理协议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。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bookmarkStart w:id="3" w:name="EVIDENCE_INFO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事实主要证据如下：</w:t>
      </w:r>
      <w:r>
        <w:rPr>
          <w:rFonts w:hint="eastAsia" w:ascii="仿宋_GB2312" w:hAnsi="仿宋_GB2312" w:eastAsia="仿宋_GB2312" w:cs="仿宋_GB2312"/>
          <w:sz w:val="28"/>
          <w:szCs w:val="28"/>
        </w:rPr>
        <w:t>证据一：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重庆市綦江区苍南摩配有限公司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营业执照（副本）复印件1份，证明该生产经营单位具有合法经营资质，其证照在有效期内；证据二：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重庆市綦江区苍南摩配有限公司法定代表人朱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、安全员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易*宇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</w:rPr>
        <w:t>1份，证明当事人身份信息；证据三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《现场检查记录》（綦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应急现记〔2024〕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、《责令限期整改指令书》（綦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应急责改〔2024〕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重庆市綦江区苍南摩配有限公司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喷漆房改造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项目外包中，双方未签订专门的安全生产管理协议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证据四：《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綦江区高新区管委会案件（线索）移送书》（（綦）应急移〔2024〕高新区 1 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重庆市綦江区苍南摩配有限公司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喷漆房改造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项目外包中，双方未签订专门的安全生产管理协议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违法事实；证据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重庆市綦江区苍南摩配有限公司法定代表人朱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望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重庆市綦江区苍南摩配有限公司安全员易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调查询问笔录1份，证明该公司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2024年10月5日起开展喷漆房改造施工且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双方未签订专门的安全生产管理协议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通过调查取证，该企业符合《重庆市安全生产行政处罚裁量基准》（渝应急发〔2023〕43号）第二部分裁量细则第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档规定的处罚情形。                                                                              </w:t>
      </w:r>
      <w:bookmarkEnd w:id="3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                                     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以上行为违反了《中华人民共和国安全生产法》第四十九条第二款：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生产经营项目、场所发包或者出租给其他单位的，生产经营单位应当与承包单位、承租单位签订专门的安全生产管理协议，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......”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的规定，依据《中华人民共和国安全生产法》第一百零三条第二款：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生产经营单位未与承包单位、承租单位签订专门的安全生产管理协议或者未在承包合同、租赁合同中明确各自的安全生产管理职责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责令限期改正，处五万元以下的罚款，对其直接负责的主管人员和其他直接责任人员处一万元以下的罚款；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逾期未改正的，责令停产停业整顿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和《重庆市安全生产行政处罚裁量基准》（渝应急发〔2023〕43号）第二部分裁量细则第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生产经营单位存在1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个项目未与承包单位、承租单位签订专门的安全生产管理协议或者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；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责令限期改正，处5000元以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1.5万元以下的罚款，对其直接负责的主管人员和其他直接责任人员处1000元以上3000元以下的罚款；逾期未改正的，责令停产停业整顿。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，决定给予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重庆市綦江区苍南摩配有限公司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法定代表人朱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望作出责令限期改正，处罚款人民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币叁仟元整(¥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000.00)的行政处罚。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处以罚款的，罚款自收到本决定书之日起15日内缴至</w:t>
      </w:r>
      <w:bookmarkStart w:id="4" w:name="BANK_NAME"/>
      <w:r>
        <w:rPr>
          <w:rFonts w:hint="eastAsia" w:ascii="仿宋_GB2312" w:hAnsi="仿宋_GB2312" w:eastAsia="仿宋_GB2312" w:cs="仿宋_GB2312"/>
          <w:sz w:val="28"/>
          <w:szCs w:val="28"/>
        </w:rPr>
        <w:t>邮储银行重庆綦江区支行（收款人：重庆市綦江区财政局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），账号</w:t>
      </w:r>
      <w:bookmarkStart w:id="5" w:name="BANK_NUM"/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***************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，到期不缴本机关有权每日按罚款数额的3%加处罚款。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如果你单位不服本处罚决定，可以依法在60日内向</w:t>
      </w:r>
      <w:bookmarkStart w:id="6" w:name="GOVERMENT_ONLY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重庆市綦江区人民政府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申请行政复议，或者在6个月内依法向</w:t>
      </w:r>
      <w:bookmarkStart w:id="7" w:name="COURT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重庆市綦江区人民法院</w:t>
      </w:r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8" w:name="SIGN_DATE_M"/>
      <w:bookmarkEnd w:id="8"/>
      <w:bookmarkStart w:id="9" w:name="SIGN_DATE_D"/>
      <w:bookmarkEnd w:id="9"/>
      <w:bookmarkStart w:id="10" w:name="SIGN_DATE_Y"/>
      <w:bookmarkEnd w:id="10"/>
      <w:bookmarkStart w:id="11" w:name="EMERGENCY_SIGNATURE"/>
      <w:bookmarkEnd w:id="11"/>
    </w:p>
    <w:sectPr>
      <w:footerReference r:id="rId4" w:type="first"/>
      <w:footerReference r:id="rId3" w:type="default"/>
      <w:pgSz w:w="11906" w:h="16838"/>
      <w:pgMar w:top="1213" w:right="1123" w:bottom="1157" w:left="1123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 </w:t>
    </w:r>
    <w:r>
      <w:rPr>
        <w:rFonts w:hint="eastAsia" w:ascii="宋体" w:hAnsi="宋体" w:eastAsia="仿宋_GB2312" w:cs="宋体"/>
        <w:sz w:val="28"/>
        <w:szCs w:val="28"/>
      </w:rPr>
      <w:t>重庆市綦江区应急管理局</w:t>
    </w:r>
  </w:p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8"/>
        <w:szCs w:val="28"/>
      </w:rPr>
      <w:t>2024年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12</w:t>
    </w:r>
    <w:r>
      <w:rPr>
        <w:rFonts w:hint="eastAsia" w:ascii="宋体" w:hAnsi="宋体" w:eastAsia="仿宋_GB2312" w:cs="宋体"/>
        <w:sz w:val="28"/>
        <w:szCs w:val="28"/>
      </w:rPr>
      <w:t>月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5</w:t>
    </w:r>
    <w:r>
      <w:rPr>
        <w:rFonts w:hint="eastAsia" w:ascii="宋体" w:hAnsi="宋体" w:eastAsia="仿宋_GB2312" w:cs="宋体"/>
        <w:sz w:val="28"/>
        <w:szCs w:val="28"/>
      </w:rPr>
      <w:t>日</w:t>
    </w:r>
  </w:p>
  <w:p>
    <w:pPr>
      <w:spacing w:line="360" w:lineRule="auto"/>
      <w:rPr>
        <w:rFonts w:hint="default" w:ascii="宋体" w:hAnsi="宋体" w:eastAsia="仿宋_GB2312" w:cs="宋体"/>
        <w:sz w:val="24"/>
        <w:szCs w:val="24"/>
        <w:lang w:val="en-US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59264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仿宋_GB2312" w:cs="宋体"/>
        <w:sz w:val="24"/>
        <w:szCs w:val="24"/>
        <w:lang w:val="en-US" w:eastAsia="zh-CN"/>
      </w:rPr>
      <w:t xml:space="preserve">  </w: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仿宋_GB2312" w:hAnsi="仿宋_GB2312" w:cs="仿宋"/>
        <w:sz w:val="18"/>
        <w:szCs w:val="18"/>
      </w:rPr>
    </w:pP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ZiYmU0ZmI5ZWM2ODBhM2Q5ZGRlYTMzZjkyMTcifQ=="/>
  </w:docVars>
  <w:rsids>
    <w:rsidRoot w:val="00A0631D"/>
    <w:rsid w:val="000B7112"/>
    <w:rsid w:val="000C678C"/>
    <w:rsid w:val="000F55E0"/>
    <w:rsid w:val="001B0E88"/>
    <w:rsid w:val="001D5FE1"/>
    <w:rsid w:val="001F5128"/>
    <w:rsid w:val="00212F2B"/>
    <w:rsid w:val="002532FC"/>
    <w:rsid w:val="00270D85"/>
    <w:rsid w:val="00346B43"/>
    <w:rsid w:val="003B7618"/>
    <w:rsid w:val="003F5D04"/>
    <w:rsid w:val="004021D2"/>
    <w:rsid w:val="00415120"/>
    <w:rsid w:val="004A7F90"/>
    <w:rsid w:val="004B15FC"/>
    <w:rsid w:val="00534EFB"/>
    <w:rsid w:val="005B22FF"/>
    <w:rsid w:val="00675307"/>
    <w:rsid w:val="00705A4C"/>
    <w:rsid w:val="00711399"/>
    <w:rsid w:val="00772E2C"/>
    <w:rsid w:val="0078467C"/>
    <w:rsid w:val="007C1A84"/>
    <w:rsid w:val="007C5BCF"/>
    <w:rsid w:val="007D6CB0"/>
    <w:rsid w:val="00815B3F"/>
    <w:rsid w:val="008519D0"/>
    <w:rsid w:val="00890662"/>
    <w:rsid w:val="008A4010"/>
    <w:rsid w:val="008B3DAB"/>
    <w:rsid w:val="008B776C"/>
    <w:rsid w:val="008D7597"/>
    <w:rsid w:val="009306E4"/>
    <w:rsid w:val="009405AB"/>
    <w:rsid w:val="009C0050"/>
    <w:rsid w:val="00A0631D"/>
    <w:rsid w:val="00A21431"/>
    <w:rsid w:val="00A23477"/>
    <w:rsid w:val="00A451D1"/>
    <w:rsid w:val="00A80BE8"/>
    <w:rsid w:val="00BC1DBA"/>
    <w:rsid w:val="00C91D8C"/>
    <w:rsid w:val="00CB7926"/>
    <w:rsid w:val="00EB2EE1"/>
    <w:rsid w:val="00EC2E6A"/>
    <w:rsid w:val="00ED2BA1"/>
    <w:rsid w:val="00F31934"/>
    <w:rsid w:val="00F510BD"/>
    <w:rsid w:val="00FF1B46"/>
    <w:rsid w:val="011475E8"/>
    <w:rsid w:val="01267B63"/>
    <w:rsid w:val="012E74DF"/>
    <w:rsid w:val="019A46CA"/>
    <w:rsid w:val="01D43B2F"/>
    <w:rsid w:val="01E0434C"/>
    <w:rsid w:val="01F701D4"/>
    <w:rsid w:val="0255716D"/>
    <w:rsid w:val="02702D13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DD4348"/>
    <w:rsid w:val="0CF513C2"/>
    <w:rsid w:val="0D136BF2"/>
    <w:rsid w:val="0D4E2DF0"/>
    <w:rsid w:val="0D9C1D97"/>
    <w:rsid w:val="0E167856"/>
    <w:rsid w:val="0E2F6815"/>
    <w:rsid w:val="0E3B6B44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D348E1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C43019"/>
    <w:rsid w:val="18C83F1F"/>
    <w:rsid w:val="18D47AC6"/>
    <w:rsid w:val="18E50818"/>
    <w:rsid w:val="195669A4"/>
    <w:rsid w:val="19915D96"/>
    <w:rsid w:val="19A47D29"/>
    <w:rsid w:val="19E90F80"/>
    <w:rsid w:val="1A1D72A4"/>
    <w:rsid w:val="1A3B644A"/>
    <w:rsid w:val="1A5469C4"/>
    <w:rsid w:val="1A613C39"/>
    <w:rsid w:val="1AFB72E9"/>
    <w:rsid w:val="1BBB5D8A"/>
    <w:rsid w:val="1BD04486"/>
    <w:rsid w:val="1C2E7333"/>
    <w:rsid w:val="1C36522D"/>
    <w:rsid w:val="1C733564"/>
    <w:rsid w:val="1CB87404"/>
    <w:rsid w:val="1CCC4B92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0B6B79"/>
    <w:rsid w:val="23307E5B"/>
    <w:rsid w:val="235032CF"/>
    <w:rsid w:val="239161EE"/>
    <w:rsid w:val="243976C7"/>
    <w:rsid w:val="24991271"/>
    <w:rsid w:val="24AB1206"/>
    <w:rsid w:val="24AB6264"/>
    <w:rsid w:val="24BC34F1"/>
    <w:rsid w:val="25327DA3"/>
    <w:rsid w:val="25351B89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11179"/>
    <w:rsid w:val="283D56E5"/>
    <w:rsid w:val="28A16CE1"/>
    <w:rsid w:val="28E27534"/>
    <w:rsid w:val="29010470"/>
    <w:rsid w:val="29111805"/>
    <w:rsid w:val="29260D87"/>
    <w:rsid w:val="29612465"/>
    <w:rsid w:val="297175FD"/>
    <w:rsid w:val="29AA2B4B"/>
    <w:rsid w:val="29B918C3"/>
    <w:rsid w:val="29BB34BD"/>
    <w:rsid w:val="2A2E2C26"/>
    <w:rsid w:val="2A591D0D"/>
    <w:rsid w:val="2A790107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2C85C04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6C44F27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ED06911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BF5666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532965"/>
    <w:rsid w:val="48D85ED6"/>
    <w:rsid w:val="48ED2A13"/>
    <w:rsid w:val="493F7CC5"/>
    <w:rsid w:val="4976748D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0EC5CD7"/>
    <w:rsid w:val="51255AB4"/>
    <w:rsid w:val="518F6EC5"/>
    <w:rsid w:val="51AC72C5"/>
    <w:rsid w:val="52534679"/>
    <w:rsid w:val="528219ED"/>
    <w:rsid w:val="52A06A31"/>
    <w:rsid w:val="52CB77DE"/>
    <w:rsid w:val="52E37BD7"/>
    <w:rsid w:val="52F33418"/>
    <w:rsid w:val="5344310E"/>
    <w:rsid w:val="53CE079C"/>
    <w:rsid w:val="53D0605E"/>
    <w:rsid w:val="543C4C10"/>
    <w:rsid w:val="544C45A3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6EC58D5"/>
    <w:rsid w:val="57112A25"/>
    <w:rsid w:val="572F5526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EE24B4D"/>
    <w:rsid w:val="5EF21519"/>
    <w:rsid w:val="5F51484C"/>
    <w:rsid w:val="5FB320F7"/>
    <w:rsid w:val="601533CD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275CC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B3E2F06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2F15ED"/>
    <w:rsid w:val="6F377E88"/>
    <w:rsid w:val="7017609A"/>
    <w:rsid w:val="704A7424"/>
    <w:rsid w:val="704B18C6"/>
    <w:rsid w:val="70514CF3"/>
    <w:rsid w:val="705B532E"/>
    <w:rsid w:val="70AD1C63"/>
    <w:rsid w:val="70C20C8F"/>
    <w:rsid w:val="711D11F2"/>
    <w:rsid w:val="715A072C"/>
    <w:rsid w:val="7172381D"/>
    <w:rsid w:val="71907170"/>
    <w:rsid w:val="71DE5FBC"/>
    <w:rsid w:val="71E83851"/>
    <w:rsid w:val="71FC1682"/>
    <w:rsid w:val="72C258FB"/>
    <w:rsid w:val="72DA2F3A"/>
    <w:rsid w:val="72DF6348"/>
    <w:rsid w:val="72F60CA0"/>
    <w:rsid w:val="73EC59D8"/>
    <w:rsid w:val="743240A3"/>
    <w:rsid w:val="7452126D"/>
    <w:rsid w:val="745E61E1"/>
    <w:rsid w:val="746115EA"/>
    <w:rsid w:val="747246D5"/>
    <w:rsid w:val="748B1713"/>
    <w:rsid w:val="74BE56C1"/>
    <w:rsid w:val="74CE0574"/>
    <w:rsid w:val="74E4183E"/>
    <w:rsid w:val="75454D90"/>
    <w:rsid w:val="757116FB"/>
    <w:rsid w:val="757158A2"/>
    <w:rsid w:val="75897E1D"/>
    <w:rsid w:val="759B2F06"/>
    <w:rsid w:val="75E9533A"/>
    <w:rsid w:val="760F1FF2"/>
    <w:rsid w:val="76472434"/>
    <w:rsid w:val="764C1BA3"/>
    <w:rsid w:val="76654994"/>
    <w:rsid w:val="769E5DCD"/>
    <w:rsid w:val="76A263E6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815B28"/>
    <w:rsid w:val="7F930C6E"/>
    <w:rsid w:val="D7B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1395</Words>
  <Characters>1521</Characters>
  <Lines>10</Lines>
  <Paragraphs>2</Paragraphs>
  <TotalTime>38</TotalTime>
  <ScaleCrop>false</ScaleCrop>
  <LinksUpToDate>false</LinksUpToDate>
  <CharactersWithSpaces>1813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.</cp:lastModifiedBy>
  <cp:lastPrinted>2024-12-05T02:08:00Z</cp:lastPrinted>
  <dcterms:modified xsi:type="dcterms:W3CDTF">2024-12-11T03:21:31Z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4A469BD2C2BF4139AB909B1AB1CA4259</vt:lpwstr>
  </property>
</Properties>
</file>