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D" w:rsidRPr="005E04BF" w:rsidRDefault="004C037D" w:rsidP="004C037D">
      <w:pPr>
        <w:jc w:val="left"/>
        <w:rPr>
          <w:rFonts w:ascii="黑体" w:eastAsia="黑体" w:hAnsi="黑体"/>
          <w:sz w:val="28"/>
          <w:szCs w:val="28"/>
        </w:rPr>
      </w:pPr>
      <w:r w:rsidRPr="005E04BF">
        <w:rPr>
          <w:rFonts w:ascii="黑体" w:eastAsia="黑体" w:hAnsi="黑体" w:hint="eastAsia"/>
          <w:sz w:val="28"/>
          <w:szCs w:val="28"/>
        </w:rPr>
        <w:t>附件</w:t>
      </w:r>
      <w:r w:rsidR="00622E6E" w:rsidRPr="005E04BF">
        <w:rPr>
          <w:rFonts w:ascii="黑体" w:eastAsia="黑体" w:hAnsi="黑体" w:hint="eastAsia"/>
          <w:sz w:val="28"/>
          <w:szCs w:val="28"/>
        </w:rPr>
        <w:t>6</w:t>
      </w:r>
    </w:p>
    <w:p w:rsidR="006112FB" w:rsidRPr="004C037D" w:rsidRDefault="006112FB" w:rsidP="004C037D">
      <w:pPr>
        <w:jc w:val="left"/>
        <w:rPr>
          <w:rFonts w:ascii="黑体" w:eastAsia="黑体" w:hAnsi="黑体"/>
          <w:sz w:val="32"/>
          <w:szCs w:val="32"/>
        </w:rPr>
      </w:pPr>
    </w:p>
    <w:p w:rsidR="004C037D" w:rsidRPr="006112FB" w:rsidRDefault="006112FB" w:rsidP="009C09BF">
      <w:pPr>
        <w:jc w:val="center"/>
        <w:rPr>
          <w:rFonts w:ascii="黑体" w:eastAsia="黑体" w:hAnsi="黑体"/>
          <w:sz w:val="44"/>
          <w:szCs w:val="44"/>
        </w:rPr>
      </w:pPr>
      <w:r w:rsidRPr="006112FB">
        <w:rPr>
          <w:rFonts w:ascii="黑体" w:eastAsia="黑体" w:hAnsi="黑体" w:hint="eastAsia"/>
          <w:sz w:val="44"/>
          <w:szCs w:val="44"/>
        </w:rPr>
        <w:t>统计调查项目主要内容（对外公布）</w:t>
      </w:r>
    </w:p>
    <w:p w:rsidR="006112FB" w:rsidRDefault="006112FB" w:rsidP="009C09BF">
      <w:pPr>
        <w:jc w:val="center"/>
        <w:rPr>
          <w:rFonts w:ascii="方正仿宋_GBK" w:eastAsia="方正仿宋_GBK"/>
          <w:sz w:val="32"/>
          <w:szCs w:val="32"/>
        </w:rPr>
      </w:pPr>
    </w:p>
    <w:p w:rsidR="004C037D" w:rsidRPr="004C037D" w:rsidRDefault="009C09BF" w:rsidP="004C037D">
      <w:pPr>
        <w:jc w:val="center"/>
        <w:rPr>
          <w:rFonts w:ascii="方正小标宋_GBK" w:eastAsia="方正小标宋_GBK"/>
          <w:sz w:val="44"/>
          <w:szCs w:val="44"/>
        </w:rPr>
      </w:pPr>
      <w:r w:rsidRPr="004C037D">
        <w:rPr>
          <w:rFonts w:ascii="方正小标宋_GBK" w:eastAsia="方正小标宋_GBK" w:hint="eastAsia"/>
          <w:sz w:val="44"/>
          <w:szCs w:val="44"/>
        </w:rPr>
        <w:t>XX制度（方案）</w:t>
      </w:r>
      <w:bookmarkStart w:id="0" w:name="_GoBack"/>
      <w:bookmarkEnd w:id="0"/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一、调查目的</w:t>
      </w:r>
    </w:p>
    <w:p w:rsidR="009C09BF" w:rsidRPr="009C09BF" w:rsidRDefault="009C09BF" w:rsidP="009C09BF">
      <w:pPr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t xml:space="preserve">     包括制定本制度(方案)的目的、意义等内容。</w:t>
      </w:r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二、调查内容</w:t>
      </w:r>
    </w:p>
    <w:p w:rsidR="009C09BF" w:rsidRPr="009C09BF" w:rsidRDefault="009C09BF" w:rsidP="009C09BF">
      <w:pPr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t xml:space="preserve">     包括本制度涉及的主要调查方面及主要调查指标等内容。</w:t>
      </w:r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三、调查对象及范围</w:t>
      </w:r>
    </w:p>
    <w:p w:rsidR="009C09BF" w:rsidRPr="009C09BF" w:rsidRDefault="009C09BF" w:rsidP="009C09B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t>调查对象指接受调查的各类单位的总称，调查范围一般指全省（区、市）或特定行政区域。</w:t>
      </w:r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四、调查方法</w:t>
      </w:r>
    </w:p>
    <w:p w:rsidR="009C09BF" w:rsidRPr="009C09BF" w:rsidRDefault="009C09BF" w:rsidP="009C09B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t>包括调查采用的全面调查、典型调查、重点调查、抽样调查等方法。从现有统计调查中收集数据或只有综合要求的制度，请对收集数据方法予以简要说明。</w:t>
      </w:r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五、组织方式</w:t>
      </w:r>
    </w:p>
    <w:p w:rsidR="009C09BF" w:rsidRPr="009C09BF" w:rsidRDefault="009C09BF" w:rsidP="009C09B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t>包括本制度组织实施单位，由谁负责收集整理数据，数据采用什么方式上报等内容。</w:t>
      </w:r>
    </w:p>
    <w:p w:rsidR="009C09BF" w:rsidRPr="004C037D" w:rsidRDefault="009C09BF" w:rsidP="009C09BF">
      <w:pPr>
        <w:rPr>
          <w:rFonts w:ascii="黑体" w:eastAsia="黑体" w:hAnsi="黑体"/>
          <w:sz w:val="32"/>
          <w:szCs w:val="32"/>
        </w:rPr>
      </w:pPr>
      <w:r w:rsidRPr="004C037D">
        <w:rPr>
          <w:rFonts w:ascii="黑体" w:eastAsia="黑体" w:hAnsi="黑体" w:hint="eastAsia"/>
          <w:sz w:val="32"/>
          <w:szCs w:val="32"/>
        </w:rPr>
        <w:t>六、数据发布</w:t>
      </w:r>
    </w:p>
    <w:p w:rsidR="00C166D0" w:rsidRDefault="009C09BF" w:rsidP="009C09B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C09BF">
        <w:rPr>
          <w:rFonts w:ascii="方正仿宋_GBK" w:eastAsia="方正仿宋_GBK" w:hint="eastAsia"/>
          <w:sz w:val="32"/>
          <w:szCs w:val="32"/>
        </w:rPr>
        <w:lastRenderedPageBreak/>
        <w:t>包括调查结果中的部分或全部内容，以什么方式公布，如年鉴、报告、网站等向社会公开的方式。不公布结果的，请予以简要说明。</w:t>
      </w:r>
    </w:p>
    <w:p w:rsidR="00A032CD" w:rsidRDefault="00A032CD" w:rsidP="00A032CD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A032CD" w:rsidRPr="00A032CD" w:rsidRDefault="00A032CD" w:rsidP="004C037D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4C037D">
        <w:rPr>
          <w:rFonts w:ascii="方正仿宋_GBK" w:eastAsia="方正仿宋_GBK" w:hint="eastAsia"/>
          <w:b/>
          <w:color w:val="FF0000"/>
          <w:sz w:val="32"/>
          <w:szCs w:val="32"/>
        </w:rPr>
        <w:t>说明：</w:t>
      </w:r>
      <w:r w:rsidR="00622E6E" w:rsidRPr="00622E6E">
        <w:rPr>
          <w:rFonts w:ascii="方正仿宋_GBK" w:eastAsia="方正仿宋_GBK" w:hint="eastAsia"/>
          <w:sz w:val="32"/>
          <w:szCs w:val="32"/>
        </w:rPr>
        <w:t>统计调查项目主要内容的</w:t>
      </w:r>
      <w:r w:rsidRPr="00A032CD">
        <w:rPr>
          <w:rFonts w:ascii="方正仿宋_GBK" w:eastAsia="方正仿宋_GBK" w:hint="eastAsia"/>
          <w:sz w:val="32"/>
          <w:szCs w:val="32"/>
        </w:rPr>
        <w:t>具体</w:t>
      </w:r>
      <w:r w:rsidR="00622E6E">
        <w:rPr>
          <w:rFonts w:ascii="方正仿宋_GBK" w:eastAsia="方正仿宋_GBK" w:hint="eastAsia"/>
          <w:sz w:val="32"/>
          <w:szCs w:val="32"/>
        </w:rPr>
        <w:t>填报</w:t>
      </w:r>
      <w:r w:rsidRPr="00A032CD">
        <w:rPr>
          <w:rFonts w:ascii="方正仿宋_GBK" w:eastAsia="方正仿宋_GBK" w:hint="eastAsia"/>
          <w:sz w:val="32"/>
          <w:szCs w:val="32"/>
        </w:rPr>
        <w:t>范例请参考国家统计局官方网站统计服务－部门统计调查项目管理－部门制度的相关内容。</w:t>
      </w:r>
    </w:p>
    <w:p w:rsidR="00A032CD" w:rsidRPr="00A032CD" w:rsidRDefault="00A032CD" w:rsidP="00A032C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032CD">
        <w:rPr>
          <w:rFonts w:ascii="方正仿宋_GBK" w:eastAsia="方正仿宋_GBK" w:hint="eastAsia"/>
          <w:sz w:val="32"/>
          <w:szCs w:val="32"/>
        </w:rPr>
        <w:t>网址：http://www.stats.gov.cn/tjfw/bmdcxmsp/bmzd/</w:t>
      </w:r>
    </w:p>
    <w:sectPr w:rsidR="00A032CD" w:rsidRPr="00A032CD" w:rsidSect="000E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16" w:rsidRDefault="00484916" w:rsidP="009C09BF">
      <w:r>
        <w:separator/>
      </w:r>
    </w:p>
  </w:endnote>
  <w:endnote w:type="continuationSeparator" w:id="1">
    <w:p w:rsidR="00484916" w:rsidRDefault="00484916" w:rsidP="009C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16" w:rsidRDefault="00484916" w:rsidP="009C09BF">
      <w:r>
        <w:separator/>
      </w:r>
    </w:p>
  </w:footnote>
  <w:footnote w:type="continuationSeparator" w:id="1">
    <w:p w:rsidR="00484916" w:rsidRDefault="00484916" w:rsidP="009C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2F5"/>
    <w:rsid w:val="000E171D"/>
    <w:rsid w:val="00354BF8"/>
    <w:rsid w:val="00391FF7"/>
    <w:rsid w:val="00484916"/>
    <w:rsid w:val="004C037D"/>
    <w:rsid w:val="005E04BF"/>
    <w:rsid w:val="006112FB"/>
    <w:rsid w:val="00622E6E"/>
    <w:rsid w:val="00641744"/>
    <w:rsid w:val="00733AA4"/>
    <w:rsid w:val="008B2972"/>
    <w:rsid w:val="008B72F5"/>
    <w:rsid w:val="009C09BF"/>
    <w:rsid w:val="00A032CD"/>
    <w:rsid w:val="00BF3BEA"/>
    <w:rsid w:val="00C166D0"/>
    <w:rsid w:val="00C97866"/>
    <w:rsid w:val="00D1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Company>Micorosoft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区统计局</cp:lastModifiedBy>
  <cp:revision>11</cp:revision>
  <cp:lastPrinted>2021-06-01T02:06:00Z</cp:lastPrinted>
  <dcterms:created xsi:type="dcterms:W3CDTF">2021-05-26T03:47:00Z</dcterms:created>
  <dcterms:modified xsi:type="dcterms:W3CDTF">2021-07-16T01:41:00Z</dcterms:modified>
</cp:coreProperties>
</file>