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color w:val="auto"/>
          <w:spacing w:val="20"/>
          <w:w w:val="100"/>
          <w:kern w:val="44"/>
          <w:sz w:val="36"/>
          <w:szCs w:val="36"/>
        </w:rPr>
      </w:pPr>
      <w:r>
        <w:rPr>
          <w:rFonts w:hint="default" w:ascii="Times New Roman" w:hAnsi="Times New Roman" w:eastAsia="黑体" w:cs="Times New Roman"/>
          <w:b w:val="0"/>
          <w:bCs/>
          <w:color w:val="auto"/>
          <w:spacing w:val="23"/>
          <w:w w:val="100"/>
          <w:kern w:val="44"/>
          <w:sz w:val="36"/>
          <w:szCs w:val="36"/>
        </w:rPr>
        <w:t>重庆市綦江区</w:t>
      </w:r>
      <w:r>
        <w:rPr>
          <w:rFonts w:hint="default" w:ascii="Times New Roman" w:hAnsi="Times New Roman" w:eastAsia="黑体" w:cs="Times New Roman"/>
          <w:b w:val="0"/>
          <w:bCs/>
          <w:color w:val="auto"/>
          <w:spacing w:val="23"/>
          <w:w w:val="100"/>
          <w:kern w:val="44"/>
          <w:sz w:val="36"/>
          <w:szCs w:val="36"/>
          <w:lang w:eastAsia="zh-CN"/>
        </w:rPr>
        <w:t>生态</w:t>
      </w:r>
      <w:r>
        <w:rPr>
          <w:rFonts w:hint="default" w:ascii="Times New Roman" w:hAnsi="Times New Roman" w:eastAsia="黑体" w:cs="Times New Roman"/>
          <w:b w:val="0"/>
          <w:bCs/>
          <w:color w:val="auto"/>
          <w:spacing w:val="23"/>
          <w:w w:val="100"/>
          <w:kern w:val="44"/>
          <w:sz w:val="36"/>
          <w:szCs w:val="36"/>
        </w:rPr>
        <w:t>环境</w:t>
      </w:r>
      <w:r>
        <w:rPr>
          <w:rFonts w:hint="eastAsia" w:eastAsia="黑体" w:cs="Times New Roman"/>
          <w:b w:val="0"/>
          <w:bCs/>
          <w:color w:val="auto"/>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黑体" w:cs="Times New Roman"/>
          <w:color w:val="auto"/>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00" w:lineRule="exact"/>
        <w:ind w:firstLine="5600" w:firstLineChars="2000"/>
        <w:textAlignment w:val="auto"/>
        <w:rPr>
          <w:rFonts w:hint="eastAsia"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綦环改</w:t>
      </w:r>
      <w:r>
        <w:rPr>
          <w:rFonts w:hint="default" w:ascii="Times New Roman" w:hAnsi="Times New Roman" w:eastAsia="方正仿宋_GBK" w:cs="Times New Roman"/>
          <w:color w:val="auto"/>
          <w:sz w:val="28"/>
          <w:szCs w:val="28"/>
          <w:lang w:val="en-US" w:eastAsia="zh-CN"/>
        </w:rPr>
        <w:t>〔20</w:t>
      </w:r>
      <w:r>
        <w:rPr>
          <w:rFonts w:hint="eastAsia" w:ascii="Times New Roman" w:hAnsi="Times New Roman" w:eastAsia="方正仿宋_GBK" w:cs="Times New Roman"/>
          <w:color w:val="auto"/>
          <w:sz w:val="28"/>
          <w:szCs w:val="28"/>
          <w:lang w:val="en-US" w:eastAsia="zh-CN"/>
        </w:rPr>
        <w:t>2</w:t>
      </w:r>
      <w:r>
        <w:rPr>
          <w:rFonts w:hint="eastAsia" w:eastAsia="方正仿宋_GBK" w:cs="Times New Roman"/>
          <w:color w:val="auto"/>
          <w:sz w:val="28"/>
          <w:szCs w:val="28"/>
          <w:lang w:val="en-US" w:eastAsia="zh-CN"/>
        </w:rPr>
        <w:t>5</w:t>
      </w:r>
      <w:r>
        <w:rPr>
          <w:rFonts w:hint="eastAsia" w:ascii="Times New Roman" w:hAnsi="Times New Roman" w:eastAsia="方正仿宋_GBK" w:cs="Times New Roman"/>
          <w:color w:val="auto"/>
          <w:sz w:val="28"/>
          <w:szCs w:val="28"/>
          <w:lang w:val="en-US" w:eastAsia="zh-CN"/>
        </w:rPr>
        <w:t>〕</w:t>
      </w:r>
      <w:r>
        <w:rPr>
          <w:rFonts w:hint="eastAsia" w:eastAsia="方正仿宋_GBK" w:cs="Times New Roman"/>
          <w:color w:val="auto"/>
          <w:sz w:val="28"/>
          <w:szCs w:val="28"/>
          <w:lang w:val="en-US" w:eastAsia="zh-CN"/>
        </w:rPr>
        <w:t>8</w:t>
      </w:r>
      <w:r>
        <w:rPr>
          <w:rFonts w:hint="eastAsia" w:ascii="Times New Roman" w:hAnsi="Times New Roman" w:eastAsia="方正仿宋_GBK" w:cs="Times New Roman"/>
          <w:color w:val="auto"/>
          <w:sz w:val="28"/>
          <w:szCs w:val="28"/>
          <w:lang w:val="en-US" w:eastAsia="zh-CN"/>
        </w:rPr>
        <w:t>号</w:t>
      </w:r>
    </w:p>
    <w:p>
      <w:pPr>
        <w:pStyle w:val="2"/>
        <w:keepNext w:val="0"/>
        <w:keepLines w:val="0"/>
        <w:pageBreakBefore w:val="0"/>
        <w:widowControl w:val="0"/>
        <w:kinsoku/>
        <w:wordWrap/>
        <w:overflowPunct/>
        <w:topLinePunct w:val="0"/>
        <w:bidi w:val="0"/>
        <w:spacing w:line="400" w:lineRule="exact"/>
        <w:textAlignment w:val="auto"/>
        <w:rPr>
          <w:rFonts w:hint="default"/>
          <w:lang w:val="en-US" w:eastAsia="zh-CN"/>
        </w:rPr>
      </w:pP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lang w:val="en-US"/>
        </w:rPr>
      </w:pPr>
      <w:r>
        <w:rPr>
          <w:rFonts w:hint="default" w:ascii="Times New Roman" w:hAnsi="Times New Roman" w:eastAsia="方正仿宋_GBK" w:cs="Times New Roman"/>
          <w:color w:val="auto"/>
          <w:sz w:val="28"/>
          <w:szCs w:val="28"/>
        </w:rPr>
        <w:t>被责令改正单位：</w:t>
      </w:r>
      <w:r>
        <w:rPr>
          <w:rFonts w:hint="default" w:ascii="Times New Roman" w:hAnsi="Times New Roman" w:eastAsia="方正仿宋_GBK" w:cs="Times New Roman"/>
          <w:color w:val="auto"/>
          <w:sz w:val="28"/>
          <w:szCs w:val="28"/>
          <w:u w:val="single"/>
          <w:lang w:val="en-US" w:eastAsia="zh-CN"/>
        </w:rPr>
        <w:t xml:space="preserve"> </w:t>
      </w:r>
      <w:r>
        <w:rPr>
          <w:rFonts w:hint="eastAsia" w:eastAsia="方正仿宋_GBK" w:cs="Times New Roman"/>
          <w:color w:val="auto"/>
          <w:sz w:val="28"/>
          <w:szCs w:val="28"/>
          <w:u w:val="single"/>
          <w:lang w:val="en-US" w:eastAsia="zh-CN"/>
        </w:rPr>
        <w:t xml:space="preserve"> 重庆盛捷植物纤维有限公司</w:t>
      </w:r>
      <w:r>
        <w:rPr>
          <w:rFonts w:hint="default" w:ascii="Times New Roman" w:hAnsi="Times New Roman" w:eastAsia="方正仿宋_GBK" w:cs="Times New Roman"/>
          <w:color w:val="auto"/>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lang w:val="en-US"/>
        </w:rPr>
      </w:pPr>
      <w:r>
        <w:rPr>
          <w:rFonts w:hint="default" w:ascii="Times New Roman" w:hAnsi="Times New Roman" w:eastAsia="方正仿宋_GBK" w:cs="Times New Roman"/>
          <w:color w:val="auto"/>
          <w:sz w:val="28"/>
          <w:szCs w:val="28"/>
          <w:lang w:eastAsia="zh-CN"/>
        </w:rPr>
        <w:t>法定代表</w:t>
      </w:r>
      <w:r>
        <w:rPr>
          <w:rFonts w:hint="default" w:ascii="Times New Roman" w:hAnsi="Times New Roman" w:eastAsia="方正仿宋_GBK" w:cs="Times New Roman"/>
          <w:color w:val="auto"/>
          <w:sz w:val="28"/>
          <w:szCs w:val="28"/>
        </w:rPr>
        <w:t>人</w:t>
      </w:r>
      <w:r>
        <w:rPr>
          <w:rFonts w:hint="default" w:ascii="Times New Roman" w:hAnsi="Times New Roman" w:eastAsia="方正仿宋_GBK" w:cs="Times New Roman"/>
          <w:color w:val="auto"/>
          <w:sz w:val="28"/>
          <w:szCs w:val="28"/>
          <w:u w:val="none"/>
          <w:lang w:val="en-US" w:eastAsia="zh-CN"/>
        </w:rPr>
        <w:t>：</w:t>
      </w:r>
      <w:r>
        <w:rPr>
          <w:rFonts w:hint="default" w:ascii="Times New Roman" w:hAnsi="Times New Roman" w:eastAsia="方正仿宋_GBK" w:cs="Times New Roman"/>
          <w:color w:val="auto"/>
          <w:sz w:val="28"/>
          <w:szCs w:val="28"/>
          <w:u w:val="single"/>
          <w:lang w:val="en-US" w:eastAsia="zh-CN"/>
        </w:rPr>
        <w:t xml:space="preserve">    </w:t>
      </w:r>
      <w:r>
        <w:rPr>
          <w:rFonts w:hint="eastAsia" w:eastAsia="方正仿宋_GBK" w:cs="Times New Roman"/>
          <w:color w:val="auto"/>
          <w:sz w:val="28"/>
          <w:szCs w:val="28"/>
          <w:u w:val="single"/>
          <w:lang w:val="en-US" w:eastAsia="zh-CN"/>
        </w:rPr>
        <w:t xml:space="preserve">       </w:t>
      </w:r>
      <w:r>
        <w:rPr>
          <w:rFonts w:hint="default" w:ascii="Times New Roman" w:hAnsi="Times New Roman" w:eastAsia="方正仿宋_GBK" w:cs="Times New Roman"/>
          <w:color w:val="auto"/>
          <w:sz w:val="28"/>
          <w:szCs w:val="28"/>
          <w:u w:val="single"/>
          <w:lang w:val="en-US" w:eastAsia="zh-CN"/>
        </w:rPr>
        <w:t xml:space="preserve"> </w:t>
      </w:r>
      <w:r>
        <w:rPr>
          <w:rFonts w:hint="eastAsia" w:eastAsia="方正仿宋_GBK" w:cs="Times New Roman"/>
          <w:color w:val="auto"/>
          <w:sz w:val="28"/>
          <w:szCs w:val="28"/>
          <w:u w:val="single"/>
          <w:lang w:val="en-US" w:eastAsia="zh-CN"/>
        </w:rPr>
        <w:t>张 勇</w:t>
      </w:r>
      <w:r>
        <w:rPr>
          <w:rFonts w:hint="default" w:ascii="Times New Roman" w:hAnsi="Times New Roman" w:eastAsia="方正仿宋_GBK" w:cs="Times New Roman"/>
          <w:color w:val="auto"/>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val="en-US" w:eastAsia="zh-CN"/>
        </w:rPr>
      </w:pPr>
      <w:r>
        <w:rPr>
          <w:rFonts w:hint="default" w:ascii="Times New Roman" w:hAnsi="Times New Roman" w:eastAsia="方正仿宋_GBK" w:cs="Times New Roman"/>
          <w:color w:val="auto"/>
          <w:sz w:val="28"/>
          <w:szCs w:val="28"/>
          <w:lang w:eastAsia="zh-CN"/>
        </w:rPr>
        <w:t>统一</w:t>
      </w:r>
      <w:r>
        <w:rPr>
          <w:rFonts w:hint="default" w:ascii="Times New Roman" w:hAnsi="Times New Roman" w:eastAsia="方正仿宋_GBK" w:cs="Times New Roman"/>
          <w:color w:val="auto"/>
          <w:sz w:val="28"/>
          <w:szCs w:val="28"/>
        </w:rPr>
        <w:t>社会信用代码：</w:t>
      </w:r>
      <w:r>
        <w:rPr>
          <w:rFonts w:hint="default" w:ascii="Times New Roman" w:hAnsi="Times New Roman" w:eastAsia="方正仿宋_GBK" w:cs="Times New Roman"/>
          <w:color w:val="auto"/>
          <w:sz w:val="28"/>
          <w:szCs w:val="28"/>
          <w:u w:val="single"/>
          <w:lang w:val="en-US" w:eastAsia="zh-CN"/>
        </w:rPr>
        <w:t xml:space="preserve"> </w:t>
      </w:r>
      <w:r>
        <w:rPr>
          <w:rFonts w:hint="eastAsia" w:eastAsia="方正仿宋_GBK" w:cs="Times New Roman"/>
          <w:color w:val="auto"/>
          <w:sz w:val="28"/>
          <w:szCs w:val="28"/>
          <w:u w:val="single"/>
          <w:lang w:val="en-US" w:eastAsia="zh-CN"/>
        </w:rPr>
        <w:t xml:space="preserve">  91500110MA7N1KB19D</w:t>
      </w:r>
      <w:r>
        <w:rPr>
          <w:rFonts w:hint="default" w:ascii="Times New Roman" w:hAnsi="Times New Roman" w:eastAsia="方正仿宋_GBK" w:cs="Times New Roman"/>
          <w:color w:val="auto"/>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0070C0"/>
          <w:sz w:val="28"/>
          <w:szCs w:val="28"/>
          <w:lang w:val="en-US" w:eastAsia="zh-CN"/>
        </w:rPr>
      </w:pPr>
      <w:r>
        <w:rPr>
          <w:rFonts w:hint="default" w:ascii="Times New Roman" w:hAnsi="Times New Roman" w:eastAsia="方正仿宋_GBK" w:cs="Times New Roman"/>
          <w:color w:val="auto"/>
          <w:sz w:val="28"/>
          <w:szCs w:val="28"/>
        </w:rPr>
        <w:t>地址：</w:t>
      </w:r>
      <w:r>
        <w:rPr>
          <w:rFonts w:hint="default" w:ascii="Times New Roman" w:hAnsi="Times New Roman" w:eastAsia="方正仿宋_GBK" w:cs="Times New Roman"/>
          <w:color w:val="auto"/>
          <w:sz w:val="28"/>
          <w:szCs w:val="28"/>
          <w:u w:val="single"/>
          <w:lang w:val="en-US" w:eastAsia="zh-CN"/>
        </w:rPr>
        <w:t xml:space="preserve">  </w:t>
      </w:r>
      <w:r>
        <w:rPr>
          <w:rFonts w:hint="eastAsia" w:eastAsia="方正仿宋_GBK" w:cs="Times New Roman"/>
          <w:color w:val="auto"/>
          <w:sz w:val="28"/>
          <w:szCs w:val="28"/>
          <w:u w:val="single"/>
          <w:lang w:val="en-US" w:eastAsia="zh-CN"/>
        </w:rPr>
        <w:t>重庆市綦江区古南街道北渡场120号（自主承诺）</w:t>
      </w:r>
      <w:r>
        <w:rPr>
          <w:rFonts w:hint="default" w:ascii="Times New Roman" w:hAnsi="Times New Roman" w:eastAsia="方正仿宋_GBK" w:cs="Times New Roman"/>
          <w:color w:val="auto"/>
          <w:sz w:val="28"/>
          <w:szCs w:val="28"/>
          <w:u w:val="single"/>
          <w:lang w:val="en-US" w:eastAsia="zh-CN"/>
        </w:rPr>
        <w:t xml:space="preserve">    </w:t>
      </w:r>
      <w:r>
        <w:rPr>
          <w:rFonts w:hint="default" w:ascii="Times New Roman" w:hAnsi="Times New Roman" w:eastAsia="方正仿宋_GBK" w:cs="Times New Roman"/>
          <w:color w:val="0070C0"/>
          <w:sz w:val="28"/>
          <w:szCs w:val="28"/>
          <w:u w:val="single"/>
          <w:lang w:val="en-US" w:eastAsia="zh-CN"/>
        </w:rPr>
        <w:t xml:space="preserve">               </w:t>
      </w:r>
      <w:r>
        <w:rPr>
          <w:rFonts w:hint="default" w:ascii="Times New Roman" w:hAnsi="Times New Roman" w:eastAsia="方正仿宋_GBK" w:cs="Times New Roman"/>
          <w:color w:val="0070C0"/>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eastAsia="方正仿宋_GBK" w:cs="Times New Roman"/>
          <w:color w:val="0070C0"/>
          <w:sz w:val="28"/>
          <w:szCs w:val="28"/>
          <w:u w:val="single"/>
          <w:lang w:val="en-US" w:eastAsia="zh-CN"/>
        </w:rPr>
      </w:pPr>
      <w:r>
        <w:rPr>
          <w:rFonts w:hint="eastAsia" w:eastAsia="方正仿宋_GBK" w:cs="Times New Roman"/>
          <w:color w:val="auto"/>
          <w:sz w:val="28"/>
          <w:szCs w:val="28"/>
          <w:lang w:val="en-US" w:eastAsia="zh-CN"/>
        </w:rPr>
        <w:t>区生态环境保护综合行政执法支队</w:t>
      </w:r>
      <w:r>
        <w:rPr>
          <w:rFonts w:hint="default" w:ascii="Times New Roman" w:hAnsi="Times New Roman" w:eastAsia="方正仿宋_GBK" w:cs="Times New Roman"/>
          <w:color w:val="auto"/>
          <w:sz w:val="28"/>
          <w:szCs w:val="28"/>
          <w:lang w:eastAsia="zh-CN"/>
        </w:rPr>
        <w:t>于</w:t>
      </w:r>
      <w:r>
        <w:rPr>
          <w:rFonts w:hint="default" w:ascii="Times New Roman" w:hAnsi="Times New Roman" w:eastAsia="方正仿宋_GBK" w:cs="Times New Roman"/>
          <w:color w:val="auto"/>
          <w:sz w:val="28"/>
          <w:szCs w:val="28"/>
          <w:u w:val="single"/>
          <w:lang w:val="en-US" w:eastAsia="zh-CN"/>
        </w:rPr>
        <w:t xml:space="preserve"> </w:t>
      </w:r>
      <w:r>
        <w:rPr>
          <w:rFonts w:hint="eastAsia" w:eastAsia="方正仿宋_GBK" w:cs="Times New Roman"/>
          <w:color w:val="auto"/>
          <w:sz w:val="28"/>
          <w:szCs w:val="28"/>
          <w:u w:val="single"/>
          <w:lang w:val="en-US" w:eastAsia="zh-CN"/>
        </w:rPr>
        <w:t>2024年12月22日</w:t>
      </w:r>
      <w:r>
        <w:rPr>
          <w:rFonts w:hint="default" w:ascii="Times New Roman" w:hAnsi="Times New Roman" w:eastAsia="方正仿宋_GBK" w:cs="Times New Roman"/>
          <w:color w:val="auto"/>
          <w:sz w:val="28"/>
          <w:szCs w:val="28"/>
          <w:lang w:eastAsia="zh-CN"/>
        </w:rPr>
        <w:t>对你单位</w:t>
      </w:r>
      <w:r>
        <w:rPr>
          <w:rFonts w:hint="default" w:ascii="Times New Roman" w:hAnsi="Times New Roman" w:eastAsia="方正仿宋_GBK" w:cs="Times New Roman"/>
          <w:color w:val="auto"/>
          <w:sz w:val="28"/>
          <w:szCs w:val="28"/>
        </w:rPr>
        <w:t>进行了</w:t>
      </w:r>
      <w:r>
        <w:rPr>
          <w:rFonts w:hint="default" w:ascii="Times New Roman" w:hAnsi="Times New Roman" w:eastAsia="方正仿宋_GBK" w:cs="Times New Roman"/>
          <w:color w:val="auto"/>
          <w:sz w:val="28"/>
          <w:szCs w:val="28"/>
          <w:lang w:eastAsia="zh-CN"/>
        </w:rPr>
        <w:t>调查</w:t>
      </w:r>
      <w:r>
        <w:rPr>
          <w:rFonts w:hint="default" w:ascii="Times New Roman" w:hAnsi="Times New Roman" w:eastAsia="方正仿宋_GBK" w:cs="Times New Roman"/>
          <w:color w:val="auto"/>
          <w:sz w:val="28"/>
          <w:szCs w:val="28"/>
        </w:rPr>
        <w:t>，发现你单位实施了以下环境违法行为</w:t>
      </w:r>
      <w:bookmarkStart w:id="0" w:name="OLE_LINK1"/>
      <w:r>
        <w:rPr>
          <w:rFonts w:hint="eastAsia" w:eastAsia="方正仿宋_GBK" w:cs="Times New Roman"/>
          <w:color w:val="auto"/>
          <w:sz w:val="28"/>
          <w:szCs w:val="28"/>
          <w:lang w:eastAsia="zh-CN"/>
        </w:rPr>
        <w:t>：</w:t>
      </w:r>
      <w:r>
        <w:rPr>
          <w:rFonts w:hint="eastAsia" w:ascii="Times New Roman" w:hAnsi="Times New Roman" w:eastAsia="方正仿宋_GBK" w:cs="Times New Roman"/>
          <w:color w:val="auto"/>
          <w:sz w:val="28"/>
          <w:szCs w:val="28"/>
          <w:u w:val="single"/>
          <w:lang w:val="en-US" w:eastAsia="zh-CN"/>
        </w:rPr>
        <w:t>你单位在綦江</w:t>
      </w:r>
      <w:r>
        <w:rPr>
          <w:rFonts w:hint="eastAsia" w:eastAsia="方正仿宋_GBK" w:cs="Times New Roman"/>
          <w:color w:val="auto"/>
          <w:sz w:val="28"/>
          <w:szCs w:val="28"/>
          <w:u w:val="single"/>
          <w:lang w:val="en-US" w:eastAsia="zh-CN"/>
        </w:rPr>
        <w:t>区2024年第一次重污染天气黄色预警（Ⅲ级应急响应）期间，未按照规定落实应急减排措施，停止</w:t>
      </w:r>
      <w:bookmarkEnd w:id="0"/>
      <w:r>
        <w:rPr>
          <w:rFonts w:hint="eastAsia" w:eastAsia="方正仿宋_GBK" w:cs="Times New Roman"/>
          <w:color w:val="auto"/>
          <w:sz w:val="28"/>
          <w:szCs w:val="28"/>
          <w:u w:val="single"/>
          <w:lang w:val="en-US" w:eastAsia="zh-CN"/>
        </w:rPr>
        <w:t>三维垫(4080纤维)生产线开松、梳理、铺网粘合成型等涉气工序生产。</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rPr>
        <w:t>以上事实有</w:t>
      </w:r>
      <w:r>
        <w:rPr>
          <w:rFonts w:hint="default" w:ascii="Times New Roman" w:hAnsi="Times New Roman" w:eastAsia="方正仿宋_GBK" w:cs="Times New Roman"/>
          <w:color w:val="auto"/>
          <w:sz w:val="28"/>
          <w:szCs w:val="28"/>
          <w:lang w:eastAsia="zh-CN"/>
        </w:rPr>
        <w:t>以下证据为证：</w:t>
      </w:r>
    </w:p>
    <w:p>
      <w:pPr>
        <w:pStyle w:val="2"/>
        <w:keepNext w:val="0"/>
        <w:keepLines w:val="0"/>
        <w:pageBreakBefore w:val="0"/>
        <w:widowControl w:val="0"/>
        <w:kinsoku/>
        <w:wordWrap/>
        <w:overflowPunct/>
        <w:topLinePunct w:val="0"/>
        <w:bidi w:val="0"/>
        <w:spacing w:line="400" w:lineRule="exact"/>
        <w:ind w:firstLine="560"/>
        <w:textAlignment w:val="auto"/>
        <w:rPr>
          <w:rFonts w:hint="default" w:ascii="Times New Roman" w:hAnsi="Times New Roman" w:eastAsia="方正仿宋_GBK" w:cs="Times New Roman"/>
          <w:color w:val="auto"/>
          <w:sz w:val="28"/>
          <w:szCs w:val="28"/>
          <w:u w:val="single"/>
        </w:rPr>
      </w:pPr>
      <w:r>
        <w:rPr>
          <w:rFonts w:hint="default" w:ascii="Times New Roman" w:hAnsi="Times New Roman" w:eastAsia="方正仿宋_GBK" w:cs="Times New Roman"/>
          <w:color w:val="auto"/>
          <w:sz w:val="28"/>
          <w:szCs w:val="28"/>
          <w:u w:val="single"/>
          <w:lang w:val="en-US" w:eastAsia="zh-CN"/>
        </w:rPr>
        <w:t>1</w:t>
      </w:r>
      <w:r>
        <w:rPr>
          <w:rFonts w:hint="default" w:ascii="Times New Roman" w:hAnsi="Times New Roman" w:eastAsia="方正仿宋_GBK" w:cs="Times New Roman"/>
          <w:color w:val="auto"/>
          <w:sz w:val="28"/>
          <w:szCs w:val="28"/>
          <w:u w:val="single"/>
        </w:rPr>
        <w:t>.</w:t>
      </w:r>
      <w:r>
        <w:rPr>
          <w:rFonts w:hint="eastAsia" w:ascii="Times New Roman" w:hAnsi="Times New Roman" w:eastAsia="方正仿宋_GBK" w:cs="Times New Roman"/>
          <w:color w:val="auto"/>
          <w:sz w:val="28"/>
          <w:szCs w:val="28"/>
          <w:u w:val="single"/>
          <w:lang w:val="en-US" w:eastAsia="zh-CN"/>
        </w:rPr>
        <w:t>2024年12月22日</w:t>
      </w:r>
      <w:r>
        <w:rPr>
          <w:rFonts w:hint="default" w:ascii="Times New Roman" w:hAnsi="Times New Roman" w:eastAsia="方正仿宋_GBK" w:cs="Times New Roman"/>
          <w:color w:val="auto"/>
          <w:kern w:val="0"/>
          <w:sz w:val="28"/>
          <w:szCs w:val="28"/>
          <w:u w:val="single"/>
          <w:lang w:val="en-US" w:eastAsia="zh-CN" w:bidi="zh-CN"/>
        </w:rPr>
        <w:t>对你单位</w:t>
      </w:r>
      <w:r>
        <w:rPr>
          <w:rFonts w:hint="eastAsia" w:ascii="Times New Roman" w:hAnsi="Times New Roman" w:eastAsia="方正仿宋_GBK" w:cs="Times New Roman"/>
          <w:color w:val="auto"/>
          <w:kern w:val="0"/>
          <w:sz w:val="28"/>
          <w:szCs w:val="28"/>
          <w:u w:val="single"/>
          <w:lang w:val="en-US" w:eastAsia="zh-CN" w:bidi="zh-CN"/>
        </w:rPr>
        <w:t>现场检查时</w:t>
      </w:r>
      <w:r>
        <w:rPr>
          <w:rFonts w:hint="default" w:ascii="Times New Roman" w:hAnsi="Times New Roman" w:eastAsia="方正仿宋_GBK" w:cs="Times New Roman"/>
          <w:color w:val="auto"/>
          <w:kern w:val="0"/>
          <w:sz w:val="28"/>
          <w:szCs w:val="28"/>
          <w:u w:val="single"/>
          <w:lang w:val="en-US" w:eastAsia="zh-CN" w:bidi="zh-CN"/>
        </w:rPr>
        <w:t>所做的现场检查（勘察）笔录1份</w:t>
      </w:r>
      <w:r>
        <w:rPr>
          <w:rFonts w:hint="default" w:ascii="Times New Roman" w:hAnsi="Times New Roman" w:eastAsia="方正仿宋_GBK" w:cs="Times New Roman"/>
          <w:color w:val="auto"/>
          <w:sz w:val="28"/>
          <w:szCs w:val="28"/>
          <w:u w:val="single"/>
          <w:lang w:val="en-US" w:eastAsia="zh-CN"/>
        </w:rPr>
        <w:t>；</w:t>
      </w:r>
    </w:p>
    <w:p>
      <w:pPr>
        <w:pStyle w:val="2"/>
        <w:keepNext w:val="0"/>
        <w:keepLines w:val="0"/>
        <w:pageBreakBefore w:val="0"/>
        <w:widowControl w:val="0"/>
        <w:kinsoku/>
        <w:wordWrap/>
        <w:overflowPunct/>
        <w:topLinePunct w:val="0"/>
        <w:bidi w:val="0"/>
        <w:spacing w:line="400" w:lineRule="exact"/>
        <w:ind w:firstLine="56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u w:val="single"/>
          <w:lang w:val="en-US" w:eastAsia="zh-CN"/>
        </w:rPr>
        <w:t>2</w:t>
      </w:r>
      <w:r>
        <w:rPr>
          <w:rFonts w:hint="default" w:ascii="Times New Roman" w:hAnsi="Times New Roman" w:eastAsia="方正仿宋_GBK" w:cs="Times New Roman"/>
          <w:color w:val="auto"/>
          <w:sz w:val="28"/>
          <w:szCs w:val="28"/>
          <w:u w:val="single"/>
        </w:rPr>
        <w:t>.</w:t>
      </w:r>
      <w:r>
        <w:rPr>
          <w:rFonts w:hint="eastAsia" w:ascii="Times New Roman" w:hAnsi="Times New Roman" w:eastAsia="方正仿宋_GBK" w:cs="Times New Roman"/>
          <w:color w:val="auto"/>
          <w:sz w:val="28"/>
          <w:szCs w:val="28"/>
          <w:u w:val="single"/>
          <w:lang w:val="en-US" w:eastAsia="zh-CN"/>
        </w:rPr>
        <w:t>2</w:t>
      </w:r>
      <w:r>
        <w:rPr>
          <w:rFonts w:hint="default" w:ascii="Times New Roman" w:hAnsi="Times New Roman" w:eastAsia="方正仿宋_GBK" w:cs="Times New Roman"/>
          <w:color w:val="auto"/>
          <w:sz w:val="28"/>
          <w:szCs w:val="28"/>
          <w:u w:val="single"/>
        </w:rPr>
        <w:t>02</w:t>
      </w:r>
      <w:r>
        <w:rPr>
          <w:rFonts w:hint="eastAsia" w:ascii="Times New Roman" w:hAnsi="Times New Roman" w:eastAsia="方正仿宋_GBK" w:cs="Times New Roman"/>
          <w:color w:val="auto"/>
          <w:sz w:val="28"/>
          <w:szCs w:val="28"/>
          <w:u w:val="single"/>
          <w:lang w:val="en-US" w:eastAsia="zh-CN"/>
        </w:rPr>
        <w:t>5</w:t>
      </w:r>
      <w:r>
        <w:rPr>
          <w:rFonts w:hint="default" w:ascii="Times New Roman" w:hAnsi="Times New Roman" w:eastAsia="方正仿宋_GBK" w:cs="Times New Roman"/>
          <w:color w:val="auto"/>
          <w:sz w:val="28"/>
          <w:szCs w:val="28"/>
          <w:u w:val="single"/>
        </w:rPr>
        <w:t>年</w:t>
      </w:r>
      <w:r>
        <w:rPr>
          <w:rFonts w:hint="eastAsia" w:ascii="Times New Roman" w:hAnsi="Times New Roman" w:eastAsia="方正仿宋_GBK" w:cs="Times New Roman"/>
          <w:color w:val="auto"/>
          <w:sz w:val="28"/>
          <w:szCs w:val="28"/>
          <w:u w:val="single"/>
          <w:lang w:val="en-US" w:eastAsia="zh-CN"/>
        </w:rPr>
        <w:t>1</w:t>
      </w:r>
      <w:r>
        <w:rPr>
          <w:rFonts w:hint="default" w:ascii="Times New Roman" w:hAnsi="Times New Roman" w:eastAsia="方正仿宋_GBK" w:cs="Times New Roman"/>
          <w:color w:val="auto"/>
          <w:sz w:val="28"/>
          <w:szCs w:val="28"/>
          <w:u w:val="single"/>
        </w:rPr>
        <w:t>月</w:t>
      </w:r>
      <w:r>
        <w:rPr>
          <w:rFonts w:hint="eastAsia" w:ascii="Times New Roman" w:hAnsi="Times New Roman" w:eastAsia="方正仿宋_GBK" w:cs="Times New Roman"/>
          <w:color w:val="auto"/>
          <w:sz w:val="28"/>
          <w:szCs w:val="28"/>
          <w:u w:val="single"/>
          <w:lang w:val="en-US" w:eastAsia="zh-CN"/>
        </w:rPr>
        <w:t>9</w:t>
      </w:r>
      <w:r>
        <w:rPr>
          <w:rFonts w:hint="default" w:ascii="Times New Roman" w:hAnsi="Times New Roman" w:eastAsia="方正仿宋_GBK" w:cs="Times New Roman"/>
          <w:color w:val="auto"/>
          <w:sz w:val="28"/>
          <w:szCs w:val="28"/>
          <w:u w:val="single"/>
        </w:rPr>
        <w:t>日对你单位</w:t>
      </w:r>
      <w:r>
        <w:rPr>
          <w:rFonts w:hint="eastAsia" w:ascii="Times New Roman" w:hAnsi="Times New Roman" w:eastAsia="方正仿宋_GBK" w:cs="Times New Roman"/>
          <w:color w:val="auto"/>
          <w:sz w:val="28"/>
          <w:szCs w:val="28"/>
          <w:u w:val="single"/>
          <w:lang w:val="en-US" w:eastAsia="zh-CN"/>
        </w:rPr>
        <w:t>行政管理人员陈和平</w:t>
      </w:r>
      <w:r>
        <w:rPr>
          <w:rFonts w:hint="default" w:ascii="Times New Roman" w:hAnsi="Times New Roman" w:eastAsia="方正仿宋_GBK" w:cs="Times New Roman"/>
          <w:color w:val="auto"/>
          <w:sz w:val="28"/>
          <w:szCs w:val="28"/>
          <w:u w:val="single"/>
        </w:rPr>
        <w:t>所做的调查询问笔录</w:t>
      </w:r>
      <w:r>
        <w:rPr>
          <w:rFonts w:hint="eastAsia" w:ascii="Times New Roman" w:hAnsi="Times New Roman" w:eastAsia="方正仿宋_GBK" w:cs="Times New Roman"/>
          <w:color w:val="auto"/>
          <w:kern w:val="0"/>
          <w:sz w:val="28"/>
          <w:szCs w:val="28"/>
          <w:u w:val="single"/>
          <w:lang w:val="en-US" w:eastAsia="zh-CN" w:bidi="zh-CN"/>
        </w:rPr>
        <w:t>（附陈和平委托书、任职证明和身份证复印件）</w:t>
      </w:r>
      <w:r>
        <w:rPr>
          <w:rFonts w:hint="default" w:ascii="Times New Roman" w:hAnsi="Times New Roman" w:eastAsia="方正仿宋_GBK" w:cs="Times New Roman"/>
          <w:color w:val="auto"/>
          <w:sz w:val="28"/>
          <w:szCs w:val="28"/>
          <w:u w:val="single"/>
        </w:rPr>
        <w:t>1份</w:t>
      </w:r>
      <w:r>
        <w:rPr>
          <w:rFonts w:hint="default" w:ascii="Times New Roman" w:hAnsi="Times New Roman" w:eastAsia="方正仿宋_GBK" w:cs="Times New Roman"/>
          <w:color w:val="auto"/>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eastAsia="方正仿宋_GBK" w:cs="Times New Roman"/>
          <w:color w:val="auto"/>
          <w:sz w:val="28"/>
          <w:szCs w:val="28"/>
          <w:u w:val="single"/>
          <w:lang w:val="en-US" w:eastAsia="zh-CN"/>
        </w:rPr>
      </w:pPr>
      <w:r>
        <w:rPr>
          <w:rFonts w:hint="default" w:ascii="Times New Roman" w:hAnsi="Times New Roman" w:eastAsia="方正仿宋_GBK" w:cs="Times New Roman"/>
          <w:color w:val="auto"/>
          <w:sz w:val="28"/>
          <w:szCs w:val="28"/>
          <w:u w:val="single"/>
          <w:lang w:val="en-US" w:eastAsia="zh-CN"/>
        </w:rPr>
        <w:t>3</w:t>
      </w:r>
      <w:r>
        <w:rPr>
          <w:rFonts w:hint="eastAsia" w:eastAsia="方正仿宋_GBK" w:cs="Times New Roman"/>
          <w:color w:val="auto"/>
          <w:sz w:val="28"/>
          <w:szCs w:val="28"/>
          <w:u w:val="single"/>
          <w:lang w:val="en-US" w:eastAsia="zh-CN"/>
        </w:rPr>
        <w:t>.</w:t>
      </w:r>
      <w:r>
        <w:rPr>
          <w:rFonts w:hint="eastAsia" w:ascii="Times New Roman" w:hAnsi="Times New Roman" w:eastAsia="方正仿宋_GBK" w:cs="Times New Roman"/>
          <w:color w:val="auto"/>
          <w:sz w:val="28"/>
          <w:szCs w:val="28"/>
          <w:u w:val="single"/>
          <w:lang w:val="en-US" w:eastAsia="zh-CN"/>
        </w:rPr>
        <w:t>2025年1月9日</w:t>
      </w:r>
      <w:r>
        <w:rPr>
          <w:rFonts w:hint="default" w:ascii="Times New Roman" w:hAnsi="Times New Roman" w:eastAsia="方正仿宋_GBK" w:cs="Times New Roman"/>
          <w:color w:val="auto"/>
          <w:sz w:val="28"/>
          <w:szCs w:val="28"/>
          <w:u w:val="single"/>
        </w:rPr>
        <w:t>你单位提供的《重庆市建设项目环境影响评价批准书》（渝綦环准〔20</w:t>
      </w:r>
      <w:r>
        <w:rPr>
          <w:rFonts w:hint="eastAsia" w:ascii="Times New Roman" w:hAnsi="Times New Roman" w:eastAsia="方正仿宋_GBK" w:cs="Times New Roman"/>
          <w:color w:val="auto"/>
          <w:sz w:val="28"/>
          <w:szCs w:val="28"/>
          <w:u w:val="single"/>
          <w:lang w:val="en-US" w:eastAsia="zh-CN"/>
        </w:rPr>
        <w:t>22</w:t>
      </w:r>
      <w:r>
        <w:rPr>
          <w:rFonts w:hint="default" w:ascii="Times New Roman" w:hAnsi="Times New Roman" w:eastAsia="方正仿宋_GBK" w:cs="Times New Roman"/>
          <w:color w:val="auto"/>
          <w:sz w:val="28"/>
          <w:szCs w:val="28"/>
          <w:u w:val="single"/>
        </w:rPr>
        <w:t>〕</w:t>
      </w:r>
      <w:r>
        <w:rPr>
          <w:rFonts w:hint="eastAsia" w:ascii="Times New Roman" w:hAnsi="Times New Roman" w:eastAsia="方正仿宋_GBK" w:cs="Times New Roman"/>
          <w:color w:val="auto"/>
          <w:sz w:val="28"/>
          <w:szCs w:val="28"/>
          <w:u w:val="single"/>
          <w:lang w:val="en-US" w:eastAsia="zh-CN"/>
        </w:rPr>
        <w:t>054</w:t>
      </w:r>
      <w:r>
        <w:rPr>
          <w:rFonts w:hint="default" w:ascii="Times New Roman" w:hAnsi="Times New Roman" w:eastAsia="方正仿宋_GBK" w:cs="Times New Roman"/>
          <w:color w:val="auto"/>
          <w:sz w:val="28"/>
          <w:szCs w:val="28"/>
          <w:u w:val="single"/>
        </w:rPr>
        <w:t>号）</w:t>
      </w:r>
      <w:r>
        <w:rPr>
          <w:rFonts w:hint="default" w:ascii="Times New Roman" w:hAnsi="Times New Roman" w:eastAsia="方正仿宋_GBK" w:cs="Times New Roman"/>
          <w:color w:val="auto"/>
          <w:sz w:val="28"/>
          <w:szCs w:val="28"/>
          <w:u w:val="single"/>
          <w:lang w:val="en-US" w:eastAsia="zh-CN"/>
        </w:rPr>
        <w:t>、</w:t>
      </w:r>
      <w:r>
        <w:rPr>
          <w:rFonts w:hint="default" w:ascii="Times New Roman" w:hAnsi="Times New Roman" w:eastAsia="方正仿宋_GBK" w:cs="Times New Roman"/>
          <w:color w:val="auto"/>
          <w:sz w:val="28"/>
          <w:szCs w:val="28"/>
          <w:u w:val="single"/>
          <w:lang w:eastAsia="zh-CN"/>
        </w:rPr>
        <w:t>《</w:t>
      </w:r>
      <w:r>
        <w:rPr>
          <w:rFonts w:hint="eastAsia" w:ascii="Times New Roman" w:hAnsi="Times New Roman" w:eastAsia="方正仿宋_GBK" w:cs="Times New Roman"/>
          <w:color w:val="auto"/>
          <w:sz w:val="28"/>
          <w:szCs w:val="28"/>
          <w:u w:val="single"/>
          <w:lang w:val="en-US" w:eastAsia="zh-CN"/>
        </w:rPr>
        <w:t>两条植物纤维制品生产线一期项目竣工验收意见</w:t>
      </w:r>
      <w:r>
        <w:rPr>
          <w:rFonts w:hint="default" w:ascii="Times New Roman" w:hAnsi="Times New Roman" w:eastAsia="方正仿宋_GBK" w:cs="Times New Roman"/>
          <w:color w:val="auto"/>
          <w:sz w:val="28"/>
          <w:szCs w:val="28"/>
          <w:u w:val="single"/>
          <w:lang w:val="en-US" w:eastAsia="zh-CN"/>
        </w:rPr>
        <w:t>》</w:t>
      </w:r>
      <w:r>
        <w:rPr>
          <w:rFonts w:hint="eastAsia" w:ascii="Times New Roman" w:hAnsi="Times New Roman" w:eastAsia="方正仿宋_GBK" w:cs="Times New Roman"/>
          <w:color w:val="auto"/>
          <w:sz w:val="28"/>
          <w:szCs w:val="28"/>
          <w:u w:val="single"/>
          <w:lang w:val="en-US" w:eastAsia="zh-CN"/>
        </w:rPr>
        <w:t>、</w:t>
      </w:r>
      <w:r>
        <w:rPr>
          <w:rFonts w:hint="default" w:ascii="Times New Roman" w:hAnsi="Times New Roman" w:eastAsia="方正仿宋_GBK" w:cs="Times New Roman"/>
          <w:color w:val="auto"/>
          <w:sz w:val="28"/>
          <w:szCs w:val="28"/>
          <w:u w:val="single"/>
          <w:lang w:val="en-US"/>
        </w:rPr>
        <w:t>《</w:t>
      </w:r>
      <w:r>
        <w:rPr>
          <w:rFonts w:hint="eastAsia" w:eastAsia="方正仿宋_GBK" w:cs="Times New Roman"/>
          <w:color w:val="auto"/>
          <w:sz w:val="28"/>
          <w:szCs w:val="28"/>
          <w:u w:val="single"/>
          <w:lang w:val="en-US" w:eastAsia="zh-CN"/>
        </w:rPr>
        <w:t>固定污染源排污登记回执</w:t>
      </w:r>
      <w:r>
        <w:rPr>
          <w:rFonts w:hint="default" w:ascii="Times New Roman" w:hAnsi="Times New Roman" w:eastAsia="方正仿宋_GBK" w:cs="Times New Roman"/>
          <w:color w:val="auto"/>
          <w:sz w:val="28"/>
          <w:szCs w:val="28"/>
          <w:u w:val="single"/>
          <w:lang w:val="en-US"/>
        </w:rPr>
        <w:t>》（</w:t>
      </w:r>
      <w:r>
        <w:rPr>
          <w:rFonts w:hint="eastAsia" w:eastAsia="方正仿宋_GBK" w:cs="Times New Roman"/>
          <w:color w:val="auto"/>
          <w:sz w:val="28"/>
          <w:szCs w:val="28"/>
          <w:u w:val="single"/>
          <w:lang w:val="en-US" w:eastAsia="zh-CN"/>
        </w:rPr>
        <w:t>登记</w:t>
      </w:r>
      <w:r>
        <w:rPr>
          <w:rFonts w:hint="default" w:ascii="Times New Roman" w:hAnsi="Times New Roman" w:eastAsia="方正仿宋_GBK" w:cs="Times New Roman"/>
          <w:color w:val="auto"/>
          <w:sz w:val="28"/>
          <w:szCs w:val="28"/>
          <w:u w:val="single"/>
          <w:lang w:val="en-US"/>
        </w:rPr>
        <w:t>编号：</w:t>
      </w:r>
      <w:r>
        <w:rPr>
          <w:rFonts w:hint="eastAsia" w:eastAsia="方正仿宋_GBK" w:cs="Times New Roman"/>
          <w:color w:val="auto"/>
          <w:sz w:val="28"/>
          <w:szCs w:val="28"/>
          <w:u w:val="single"/>
          <w:lang w:val="en-US" w:eastAsia="zh-CN"/>
        </w:rPr>
        <w:t>91500110MA7N1KB19D001W</w:t>
      </w:r>
      <w:r>
        <w:rPr>
          <w:rFonts w:hint="default" w:ascii="Times New Roman" w:hAnsi="Times New Roman" w:eastAsia="方正仿宋_GBK" w:cs="Times New Roman"/>
          <w:color w:val="auto"/>
          <w:sz w:val="28"/>
          <w:szCs w:val="28"/>
          <w:u w:val="single"/>
          <w:lang w:val="en-US"/>
        </w:rPr>
        <w:t>）</w:t>
      </w:r>
      <w:r>
        <w:rPr>
          <w:rFonts w:hint="default" w:ascii="Times New Roman" w:hAnsi="Times New Roman" w:eastAsia="方正仿宋_GBK" w:cs="Times New Roman"/>
          <w:color w:val="auto"/>
          <w:sz w:val="28"/>
          <w:szCs w:val="28"/>
          <w:u w:val="single"/>
        </w:rPr>
        <w:t>复印件各1份</w:t>
      </w:r>
      <w:r>
        <w:rPr>
          <w:rFonts w:hint="eastAsia" w:ascii="Times New Roman" w:hAnsi="Times New Roman" w:eastAsia="方正仿宋_GBK" w:cs="Times New Roman"/>
          <w:color w:val="auto"/>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ascii="Times New Roman" w:hAnsi="Times New Roman" w:eastAsia="方正仿宋_GBK" w:cs="Times New Roman"/>
          <w:color w:val="auto"/>
          <w:sz w:val="28"/>
          <w:szCs w:val="28"/>
          <w:u w:val="single"/>
          <w:lang w:val="en-US" w:eastAsia="zh-CN"/>
        </w:rPr>
      </w:pPr>
      <w:r>
        <w:rPr>
          <w:rFonts w:hint="eastAsia" w:ascii="Times New Roman" w:hAnsi="Times New Roman" w:eastAsia="方正仿宋_GBK" w:cs="Times New Roman"/>
          <w:color w:val="auto"/>
          <w:sz w:val="28"/>
          <w:szCs w:val="28"/>
          <w:u w:val="single"/>
          <w:lang w:val="en-US" w:eastAsia="zh-CN"/>
        </w:rPr>
        <w:t>4.2025年1月9日</w:t>
      </w:r>
      <w:r>
        <w:rPr>
          <w:rFonts w:hint="default" w:ascii="Times New Roman" w:hAnsi="Times New Roman" w:eastAsia="方正仿宋_GBK" w:cs="Times New Roman"/>
          <w:color w:val="auto"/>
          <w:sz w:val="28"/>
          <w:szCs w:val="28"/>
          <w:u w:val="single"/>
        </w:rPr>
        <w:t>你单位提供的</w:t>
      </w:r>
      <w:r>
        <w:rPr>
          <w:rFonts w:hint="eastAsia" w:eastAsia="方正仿宋_GBK" w:cs="Times New Roman"/>
          <w:color w:val="auto"/>
          <w:sz w:val="28"/>
          <w:szCs w:val="28"/>
          <w:u w:val="single"/>
          <w:lang w:val="en-US" w:eastAsia="zh-CN"/>
        </w:rPr>
        <w:t>《2023年重污染天气应急减排“一厂一策”实施方案》</w:t>
      </w:r>
      <w:r>
        <w:rPr>
          <w:rFonts w:hint="default" w:ascii="Times New Roman" w:hAnsi="Times New Roman" w:eastAsia="方正仿宋_GBK" w:cs="Times New Roman"/>
          <w:color w:val="auto"/>
          <w:sz w:val="28"/>
          <w:szCs w:val="28"/>
          <w:u w:val="single"/>
        </w:rPr>
        <w:t>复印件</w:t>
      </w:r>
      <w:r>
        <w:rPr>
          <w:rFonts w:hint="eastAsia" w:eastAsia="方正仿宋_GBK" w:cs="Times New Roman"/>
          <w:color w:val="auto"/>
          <w:sz w:val="28"/>
          <w:szCs w:val="28"/>
          <w:u w:val="single"/>
          <w:lang w:val="en-US" w:eastAsia="zh-CN"/>
        </w:rPr>
        <w:t>及备案截图</w:t>
      </w:r>
      <w:r>
        <w:rPr>
          <w:rFonts w:hint="default" w:ascii="Times New Roman" w:hAnsi="Times New Roman" w:eastAsia="方正仿宋_GBK" w:cs="Times New Roman"/>
          <w:color w:val="auto"/>
          <w:sz w:val="28"/>
          <w:szCs w:val="28"/>
          <w:u w:val="single"/>
        </w:rPr>
        <w:t>各1份</w:t>
      </w:r>
      <w:r>
        <w:rPr>
          <w:rFonts w:hint="eastAsia" w:ascii="Times New Roman" w:hAnsi="Times New Roman" w:eastAsia="方正仿宋_GBK" w:cs="Times New Roman"/>
          <w:color w:val="auto"/>
          <w:sz w:val="28"/>
          <w:szCs w:val="28"/>
          <w:u w:val="single"/>
          <w:lang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ascii="Times New Roman" w:hAnsi="Times New Roman" w:eastAsia="方正仿宋_GBK" w:cs="Times New Roman"/>
          <w:color w:val="auto"/>
          <w:sz w:val="28"/>
          <w:szCs w:val="28"/>
          <w:u w:val="single"/>
          <w:lang w:val="en-US" w:eastAsia="zh-CN"/>
        </w:rPr>
      </w:pPr>
      <w:r>
        <w:rPr>
          <w:rFonts w:hint="eastAsia" w:ascii="Times New Roman" w:hAnsi="Times New Roman" w:eastAsia="方正仿宋_GBK" w:cs="Times New Roman"/>
          <w:color w:val="auto"/>
          <w:sz w:val="28"/>
          <w:szCs w:val="28"/>
          <w:u w:val="single"/>
          <w:lang w:val="en-US" w:eastAsia="zh-CN"/>
        </w:rPr>
        <w:t>5.2024年</w:t>
      </w:r>
      <w:r>
        <w:rPr>
          <w:rFonts w:hint="eastAsia" w:eastAsia="方正仿宋_GBK" w:cs="Times New Roman"/>
          <w:color w:val="auto"/>
          <w:sz w:val="28"/>
          <w:szCs w:val="28"/>
          <w:u w:val="single"/>
          <w:lang w:val="en-US" w:eastAsia="zh-CN"/>
        </w:rPr>
        <w:t>12月29日提取的</w:t>
      </w:r>
      <w:r>
        <w:rPr>
          <w:rFonts w:hint="eastAsia" w:ascii="Times New Roman" w:hAnsi="Times New Roman" w:eastAsia="方正仿宋_GBK" w:cs="Times New Roman"/>
          <w:color w:val="auto"/>
          <w:sz w:val="28"/>
          <w:szCs w:val="28"/>
          <w:u w:val="single"/>
          <w:lang w:val="en-US" w:eastAsia="zh-CN"/>
        </w:rPr>
        <w:t>綦江区空气重污染天气应急指挥部办公室</w:t>
      </w:r>
      <w:r>
        <w:rPr>
          <w:rFonts w:hint="eastAsia" w:eastAsia="方正仿宋_GBK" w:cs="Times New Roman"/>
          <w:color w:val="auto"/>
          <w:sz w:val="28"/>
          <w:szCs w:val="28"/>
          <w:u w:val="single"/>
          <w:lang w:val="en-US" w:eastAsia="zh-CN"/>
        </w:rPr>
        <w:t>发布的</w:t>
      </w:r>
      <w:r>
        <w:rPr>
          <w:rFonts w:hint="eastAsia" w:ascii="Times New Roman" w:hAnsi="Times New Roman" w:eastAsia="方正仿宋_GBK" w:cs="Times New Roman"/>
          <w:color w:val="auto"/>
          <w:sz w:val="28"/>
          <w:szCs w:val="28"/>
          <w:u w:val="single"/>
          <w:lang w:val="en-US" w:eastAsia="zh-CN"/>
        </w:rPr>
        <w:t>《关于启动重庆市綦江区2024年第一次重污染天气应急响应的通知》和</w:t>
      </w:r>
      <w:r>
        <w:rPr>
          <w:rFonts w:hint="eastAsia" w:eastAsia="方正仿宋_GBK" w:cs="Times New Roman"/>
          <w:color w:val="auto"/>
          <w:sz w:val="28"/>
          <w:szCs w:val="28"/>
          <w:u w:val="single"/>
          <w:lang w:val="en-US" w:eastAsia="zh-CN"/>
        </w:rPr>
        <w:t>《关于解除重污染天气黄色预警的通知》</w:t>
      </w:r>
      <w:r>
        <w:rPr>
          <w:rFonts w:hint="eastAsia" w:ascii="Times New Roman" w:hAnsi="Times New Roman" w:eastAsia="方正仿宋_GBK" w:cs="Times New Roman"/>
          <w:color w:val="auto"/>
          <w:sz w:val="28"/>
          <w:szCs w:val="28"/>
          <w:u w:val="single"/>
          <w:lang w:val="en-US" w:eastAsia="zh-CN"/>
        </w:rPr>
        <w:t>复印件</w:t>
      </w:r>
      <w:r>
        <w:rPr>
          <w:rFonts w:hint="eastAsia" w:eastAsia="方正仿宋_GBK" w:cs="Times New Roman"/>
          <w:color w:val="auto"/>
          <w:sz w:val="28"/>
          <w:szCs w:val="28"/>
          <w:u w:val="single"/>
          <w:lang w:val="en-US" w:eastAsia="zh-CN"/>
        </w:rPr>
        <w:t>各</w:t>
      </w:r>
      <w:r>
        <w:rPr>
          <w:rFonts w:hint="eastAsia" w:ascii="Times New Roman" w:hAnsi="Times New Roman" w:eastAsia="方正仿宋_GBK" w:cs="Times New Roman"/>
          <w:color w:val="auto"/>
          <w:sz w:val="28"/>
          <w:szCs w:val="28"/>
          <w:u w:val="single"/>
          <w:lang w:val="en-US" w:eastAsia="zh-CN"/>
        </w:rPr>
        <w:t>1份；</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eastAsia" w:ascii="Times New Roman" w:hAnsi="Times New Roman" w:eastAsia="方正仿宋_GBK" w:cs="Times New Roman"/>
          <w:color w:val="auto"/>
          <w:sz w:val="28"/>
          <w:szCs w:val="28"/>
          <w:u w:val="single"/>
          <w:lang w:val="en-US" w:eastAsia="zh-CN"/>
        </w:rPr>
      </w:pPr>
      <w:r>
        <w:rPr>
          <w:rFonts w:hint="eastAsia" w:ascii="Times New Roman" w:hAnsi="Times New Roman" w:eastAsia="方正仿宋_GBK" w:cs="Times New Roman"/>
          <w:color w:val="auto"/>
          <w:kern w:val="0"/>
          <w:sz w:val="28"/>
          <w:szCs w:val="28"/>
          <w:u w:val="single"/>
          <w:lang w:val="en-US" w:bidi="zh-CN"/>
        </w:rPr>
        <w:t>6.</w:t>
      </w:r>
      <w:r>
        <w:rPr>
          <w:rFonts w:hint="eastAsia" w:ascii="Times New Roman" w:hAnsi="Times New Roman" w:eastAsia="方正仿宋_GBK" w:cs="Times New Roman"/>
          <w:color w:val="auto"/>
          <w:sz w:val="28"/>
          <w:szCs w:val="28"/>
          <w:u w:val="single"/>
          <w:lang w:val="en-US" w:eastAsia="zh-CN"/>
        </w:rPr>
        <w:t>2025年1月9日你单位提供的《重庆盛捷植物纤维有限公司生产统计表》复印件1份；</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eastAsia="zh-CN"/>
        </w:rPr>
      </w:pPr>
      <w:r>
        <w:rPr>
          <w:rFonts w:hint="eastAsia" w:ascii="Times New Roman" w:hAnsi="Times New Roman" w:eastAsia="方正仿宋_GBK" w:cs="Times New Roman"/>
          <w:color w:val="auto"/>
          <w:sz w:val="28"/>
          <w:szCs w:val="28"/>
          <w:u w:val="single"/>
          <w:lang w:val="en-US" w:eastAsia="zh-CN"/>
        </w:rPr>
        <w:t>7.</w:t>
      </w:r>
      <w:r>
        <w:rPr>
          <w:rFonts w:hint="default" w:ascii="Times New Roman" w:hAnsi="Times New Roman" w:eastAsia="方正仿宋_GBK" w:cs="Times New Roman"/>
          <w:color w:val="auto"/>
          <w:sz w:val="28"/>
          <w:szCs w:val="28"/>
          <w:u w:val="single"/>
          <w:lang w:val="en-US" w:eastAsia="zh-CN"/>
        </w:rPr>
        <w:t>2024年12</w:t>
      </w:r>
      <w:r>
        <w:rPr>
          <w:rFonts w:hint="default" w:ascii="Times New Roman" w:hAnsi="Times New Roman" w:eastAsia="方正仿宋_GBK" w:cs="Times New Roman"/>
          <w:color w:val="auto"/>
          <w:sz w:val="28"/>
          <w:szCs w:val="28"/>
          <w:u w:val="single"/>
        </w:rPr>
        <w:t>月</w:t>
      </w:r>
      <w:r>
        <w:rPr>
          <w:rFonts w:hint="eastAsia" w:ascii="Times New Roman" w:hAnsi="Times New Roman" w:eastAsia="方正仿宋_GBK" w:cs="Times New Roman"/>
          <w:color w:val="auto"/>
          <w:sz w:val="28"/>
          <w:szCs w:val="28"/>
          <w:u w:val="single"/>
          <w:lang w:val="en-US" w:eastAsia="zh-CN"/>
        </w:rPr>
        <w:t>22</w:t>
      </w:r>
      <w:r>
        <w:rPr>
          <w:rFonts w:hint="default" w:ascii="Times New Roman" w:hAnsi="Times New Roman" w:eastAsia="方正仿宋_GBK" w:cs="Times New Roman"/>
          <w:color w:val="auto"/>
          <w:sz w:val="28"/>
          <w:szCs w:val="28"/>
          <w:u w:val="single"/>
        </w:rPr>
        <w:t>日</w:t>
      </w:r>
      <w:r>
        <w:rPr>
          <w:rFonts w:hint="default" w:ascii="Times New Roman" w:hAnsi="Times New Roman" w:eastAsia="方正仿宋_GBK" w:cs="Times New Roman"/>
          <w:color w:val="auto"/>
          <w:sz w:val="28"/>
          <w:szCs w:val="28"/>
          <w:u w:val="single"/>
          <w:lang w:val="en-US" w:eastAsia="zh-CN"/>
        </w:rPr>
        <w:t>对你单位现场检查时所拍摄的视听资料1份；</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eastAsia="方正仿宋_GBK" w:cs="Times New Roman"/>
          <w:color w:val="auto"/>
          <w:sz w:val="28"/>
          <w:szCs w:val="28"/>
          <w:u w:val="single"/>
          <w:lang w:val="en-US" w:eastAsia="zh-CN"/>
        </w:rPr>
      </w:pPr>
      <w:r>
        <w:rPr>
          <w:rFonts w:hint="eastAsia" w:ascii="Times New Roman" w:hAnsi="Times New Roman" w:eastAsia="方正仿宋_GBK" w:cs="Times New Roman"/>
          <w:color w:val="auto"/>
          <w:sz w:val="28"/>
          <w:szCs w:val="28"/>
          <w:u w:val="single"/>
          <w:lang w:val="en-US" w:eastAsia="zh-CN"/>
        </w:rPr>
        <w:t>8.2025年1月9日</w:t>
      </w:r>
      <w:r>
        <w:rPr>
          <w:rFonts w:hint="default" w:ascii="Times New Roman" w:hAnsi="Times New Roman" w:eastAsia="方正仿宋_GBK" w:cs="Times New Roman"/>
          <w:color w:val="auto"/>
          <w:sz w:val="28"/>
          <w:szCs w:val="28"/>
          <w:u w:val="single"/>
        </w:rPr>
        <w:t>你单位提供的</w:t>
      </w:r>
      <w:r>
        <w:rPr>
          <w:rFonts w:hint="eastAsia" w:ascii="Times New Roman" w:hAnsi="Times New Roman" w:eastAsia="方正仿宋_GBK" w:cs="Times New Roman"/>
          <w:color w:val="auto"/>
          <w:sz w:val="28"/>
          <w:szCs w:val="28"/>
          <w:u w:val="single"/>
          <w:lang w:eastAsia="zh-CN"/>
        </w:rPr>
        <w:t>《</w:t>
      </w:r>
      <w:r>
        <w:rPr>
          <w:rFonts w:hint="default" w:ascii="Times New Roman" w:hAnsi="Times New Roman" w:eastAsia="方正仿宋_GBK" w:cs="Times New Roman"/>
          <w:color w:val="auto"/>
          <w:sz w:val="28"/>
          <w:szCs w:val="28"/>
          <w:u w:val="single"/>
          <w:lang w:val="en-US"/>
        </w:rPr>
        <w:t>营业执照</w:t>
      </w:r>
      <w:r>
        <w:rPr>
          <w:rFonts w:hint="eastAsia" w:ascii="Times New Roman" w:hAnsi="Times New Roman" w:eastAsia="方正仿宋_GBK" w:cs="Times New Roman"/>
          <w:color w:val="auto"/>
          <w:sz w:val="28"/>
          <w:szCs w:val="28"/>
          <w:u w:val="single"/>
          <w:lang w:eastAsia="zh-CN"/>
        </w:rPr>
        <w:t>》</w:t>
      </w:r>
      <w:r>
        <w:rPr>
          <w:rFonts w:hint="default" w:ascii="Times New Roman" w:hAnsi="Times New Roman" w:eastAsia="方正仿宋_GBK" w:cs="Times New Roman"/>
          <w:color w:val="auto"/>
          <w:sz w:val="28"/>
          <w:szCs w:val="28"/>
          <w:u w:val="single"/>
          <w:lang w:val="en-US"/>
        </w:rPr>
        <w:t>（统一</w:t>
      </w:r>
      <w:r>
        <w:rPr>
          <w:rFonts w:hint="eastAsia" w:eastAsia="方正仿宋_GBK" w:cs="Times New Roman"/>
          <w:color w:val="auto"/>
          <w:sz w:val="28"/>
          <w:szCs w:val="28"/>
          <w:u w:val="single"/>
          <w:lang w:val="en-US" w:eastAsia="zh-CN"/>
        </w:rPr>
        <w:t>社会</w:t>
      </w:r>
      <w:r>
        <w:rPr>
          <w:rFonts w:hint="default" w:ascii="Times New Roman" w:hAnsi="Times New Roman" w:eastAsia="方正仿宋_GBK" w:cs="Times New Roman"/>
          <w:color w:val="auto"/>
          <w:sz w:val="28"/>
          <w:szCs w:val="28"/>
          <w:u w:val="single"/>
          <w:lang w:val="en-US"/>
        </w:rPr>
        <w:t>信用代码：</w:t>
      </w:r>
      <w:r>
        <w:rPr>
          <w:rFonts w:hint="eastAsia" w:eastAsia="方正仿宋_GBK" w:cs="Times New Roman"/>
          <w:color w:val="auto"/>
          <w:sz w:val="28"/>
          <w:szCs w:val="28"/>
          <w:u w:val="single"/>
          <w:lang w:val="en-US" w:eastAsia="zh-CN"/>
        </w:rPr>
        <w:t>91500110MA7N1KB19D</w:t>
      </w:r>
      <w:r>
        <w:rPr>
          <w:rFonts w:hint="default" w:ascii="Times New Roman" w:hAnsi="Times New Roman" w:eastAsia="方正仿宋_GBK" w:cs="Times New Roman"/>
          <w:color w:val="auto"/>
          <w:sz w:val="28"/>
          <w:szCs w:val="28"/>
          <w:u w:val="single"/>
          <w:lang w:val="en-US"/>
        </w:rPr>
        <w:t>）复印件</w:t>
      </w:r>
      <w:r>
        <w:rPr>
          <w:rFonts w:hint="eastAsia" w:eastAsia="方正仿宋_GBK" w:cs="Times New Roman"/>
          <w:color w:val="auto"/>
          <w:sz w:val="28"/>
          <w:szCs w:val="28"/>
          <w:u w:val="single"/>
          <w:lang w:val="en-US" w:eastAsia="zh-CN"/>
        </w:rPr>
        <w:t>及法定代表人张勇身份证（身份证号：51292819770919181X）复印件各</w:t>
      </w:r>
      <w:r>
        <w:rPr>
          <w:rFonts w:hint="default" w:ascii="Times New Roman" w:hAnsi="Times New Roman" w:eastAsia="方正仿宋_GBK" w:cs="Times New Roman"/>
          <w:color w:val="auto"/>
          <w:sz w:val="28"/>
          <w:szCs w:val="28"/>
          <w:u w:val="single"/>
          <w:lang w:val="en-US"/>
        </w:rPr>
        <w:t>1份</w:t>
      </w:r>
      <w:r>
        <w:rPr>
          <w:rFonts w:hint="eastAsia" w:eastAsia="方正仿宋_GBK" w:cs="Times New Roman"/>
          <w:color w:val="auto"/>
          <w:sz w:val="28"/>
          <w:szCs w:val="28"/>
          <w:u w:val="single"/>
          <w:lang w:val="en-US" w:eastAsia="zh-CN"/>
        </w:rPr>
        <w:t>。</w:t>
      </w:r>
    </w:p>
    <w:p>
      <w:pPr>
        <w:keepNext w:val="0"/>
        <w:keepLines w:val="0"/>
        <w:pageBreakBefore w:val="0"/>
        <w:widowControl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kern w:val="0"/>
          <w:sz w:val="28"/>
          <w:szCs w:val="28"/>
          <w:u w:val="single"/>
          <w:lang w:val="en-US" w:eastAsia="zh-CN" w:bidi="zh-CN"/>
        </w:rPr>
      </w:pPr>
      <w:r>
        <w:rPr>
          <w:rFonts w:hint="default" w:ascii="Times New Roman" w:hAnsi="Times New Roman" w:eastAsia="方正仿宋_GBK" w:cs="Times New Roman"/>
          <w:color w:val="auto"/>
          <w:kern w:val="0"/>
          <w:sz w:val="28"/>
          <w:szCs w:val="28"/>
          <w:u w:val="single"/>
          <w:lang w:val="en-US" w:eastAsia="zh-CN" w:bidi="zh-CN"/>
        </w:rPr>
        <w:t>证据1、</w:t>
      </w:r>
      <w:r>
        <w:rPr>
          <w:rFonts w:hint="eastAsia" w:eastAsia="方正仿宋_GBK" w:cs="Times New Roman"/>
          <w:color w:val="auto"/>
          <w:kern w:val="0"/>
          <w:sz w:val="28"/>
          <w:szCs w:val="28"/>
          <w:u w:val="single"/>
          <w:lang w:val="en-US" w:eastAsia="zh-CN" w:bidi="zh-CN"/>
        </w:rPr>
        <w:t>7、8</w:t>
      </w:r>
      <w:r>
        <w:rPr>
          <w:rFonts w:hint="default" w:ascii="Times New Roman" w:hAnsi="Times New Roman" w:eastAsia="方正仿宋_GBK" w:cs="Times New Roman"/>
          <w:color w:val="auto"/>
          <w:kern w:val="0"/>
          <w:sz w:val="28"/>
          <w:szCs w:val="28"/>
          <w:u w:val="single"/>
          <w:lang w:val="en-US" w:eastAsia="zh-CN" w:bidi="zh-CN"/>
        </w:rPr>
        <w:t>证明违法主体是你单位，且我</w:t>
      </w:r>
      <w:r>
        <w:rPr>
          <w:rFonts w:hint="eastAsia" w:eastAsia="方正仿宋_GBK" w:cs="Times New Roman"/>
          <w:color w:val="auto"/>
          <w:kern w:val="0"/>
          <w:sz w:val="28"/>
          <w:szCs w:val="28"/>
          <w:u w:val="single"/>
          <w:lang w:val="en-US" w:eastAsia="zh-CN" w:bidi="zh-CN"/>
        </w:rPr>
        <w:t>局</w:t>
      </w:r>
      <w:r>
        <w:rPr>
          <w:rFonts w:hint="default" w:ascii="Times New Roman" w:hAnsi="Times New Roman" w:eastAsia="方正仿宋_GBK" w:cs="Times New Roman"/>
          <w:color w:val="auto"/>
          <w:kern w:val="0"/>
          <w:sz w:val="28"/>
          <w:szCs w:val="28"/>
          <w:u w:val="single"/>
          <w:lang w:val="en-US" w:eastAsia="zh-CN" w:bidi="zh-CN"/>
        </w:rPr>
        <w:t>对你单位的违法行为具有管辖权。</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val="en-US" w:eastAsia="zh-CN"/>
        </w:rPr>
      </w:pPr>
      <w:r>
        <w:rPr>
          <w:rFonts w:hint="default" w:ascii="Times New Roman" w:hAnsi="Times New Roman" w:eastAsia="方正仿宋_GBK" w:cs="Times New Roman"/>
          <w:color w:val="auto"/>
          <w:sz w:val="28"/>
          <w:szCs w:val="28"/>
          <w:u w:val="single"/>
          <w:lang w:val="en-US" w:eastAsia="zh-CN"/>
        </w:rPr>
        <w:t>证据1</w:t>
      </w:r>
      <w:r>
        <w:rPr>
          <w:rFonts w:hint="eastAsia" w:ascii="Times New Roman" w:hAnsi="Times New Roman" w:eastAsia="方正仿宋_GBK" w:cs="Times New Roman"/>
          <w:color w:val="auto"/>
          <w:sz w:val="28"/>
          <w:szCs w:val="28"/>
          <w:u w:val="single"/>
          <w:lang w:val="en-US" w:eastAsia="zh-CN"/>
        </w:rPr>
        <w:t>-7</w:t>
      </w:r>
      <w:r>
        <w:rPr>
          <w:rFonts w:hint="default" w:ascii="Times New Roman" w:hAnsi="Times New Roman" w:eastAsia="方正仿宋_GBK" w:cs="Times New Roman"/>
          <w:color w:val="auto"/>
          <w:sz w:val="28"/>
          <w:szCs w:val="28"/>
          <w:u w:val="single"/>
          <w:lang w:val="en-US" w:eastAsia="zh-CN"/>
        </w:rPr>
        <w:t>证明你单位</w:t>
      </w:r>
      <w:r>
        <w:rPr>
          <w:rFonts w:hint="eastAsia" w:ascii="Times New Roman" w:hAnsi="Times New Roman" w:eastAsia="方正仿宋_GBK" w:cs="Times New Roman"/>
          <w:color w:val="auto"/>
          <w:sz w:val="28"/>
          <w:szCs w:val="28"/>
          <w:u w:val="single"/>
          <w:lang w:val="en-US" w:eastAsia="zh-CN"/>
        </w:rPr>
        <w:t>在</w:t>
      </w:r>
      <w:r>
        <w:rPr>
          <w:rFonts w:hint="eastAsia" w:eastAsia="方正仿宋_GBK" w:cs="Times New Roman"/>
          <w:color w:val="auto"/>
          <w:sz w:val="28"/>
          <w:szCs w:val="28"/>
          <w:u w:val="single"/>
          <w:lang w:val="en-US" w:eastAsia="zh-CN"/>
        </w:rPr>
        <w:t>綦江区2024年第一次重污染天气</w:t>
      </w:r>
      <w:r>
        <w:rPr>
          <w:rFonts w:hint="eastAsia" w:ascii="Times New Roman" w:hAnsi="Times New Roman" w:eastAsia="方正仿宋_GBK" w:cs="Times New Roman"/>
          <w:color w:val="auto"/>
          <w:sz w:val="28"/>
          <w:szCs w:val="28"/>
          <w:u w:val="single"/>
          <w:lang w:val="en-US" w:eastAsia="zh-CN"/>
        </w:rPr>
        <w:t>黄色预警期间，未按照规定落实应急减排措施</w:t>
      </w:r>
      <w:r>
        <w:rPr>
          <w:rFonts w:hint="default" w:ascii="Times New Roman" w:hAnsi="Times New Roman" w:eastAsia="方正仿宋_GBK" w:cs="Times New Roman"/>
          <w:color w:val="auto"/>
          <w:sz w:val="28"/>
          <w:szCs w:val="28"/>
          <w:u w:val="single"/>
          <w:lang w:val="en-US" w:eastAsia="zh-CN"/>
        </w:rPr>
        <w:t>的违法行为真实存在。</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val="en-US" w:eastAsia="zh-CN"/>
        </w:rPr>
      </w:pPr>
      <w:r>
        <w:rPr>
          <w:rFonts w:hint="default" w:ascii="Times New Roman" w:hAnsi="Times New Roman" w:eastAsia="方正仿宋_GBK" w:cs="Times New Roman"/>
          <w:color w:val="auto"/>
          <w:sz w:val="28"/>
          <w:szCs w:val="28"/>
          <w:u w:val="none"/>
          <w:lang w:val="en-US" w:eastAsia="zh-CN"/>
        </w:rPr>
        <w:t>上述行为违反了</w:t>
      </w:r>
      <w:r>
        <w:rPr>
          <w:rFonts w:hint="eastAsia" w:ascii="Times New Roman" w:hAnsi="Times New Roman" w:eastAsia="方正仿宋_GBK" w:cs="Times New Roman"/>
          <w:color w:val="auto"/>
          <w:sz w:val="28"/>
          <w:szCs w:val="28"/>
          <w:u w:val="single"/>
          <w:lang w:val="en-US" w:eastAsia="zh-CN"/>
        </w:rPr>
        <w:t>《重庆市大气污染防治条例》第二十五条</w:t>
      </w:r>
      <w:r>
        <w:rPr>
          <w:rFonts w:hint="eastAsia" w:eastAsia="方正仿宋_GBK" w:cs="Times New Roman"/>
          <w:color w:val="auto"/>
          <w:sz w:val="28"/>
          <w:szCs w:val="28"/>
          <w:u w:val="single"/>
          <w:lang w:val="en-US" w:eastAsia="zh-CN"/>
        </w:rPr>
        <w:t>“</w:t>
      </w:r>
      <w:r>
        <w:rPr>
          <w:rFonts w:hint="eastAsia" w:ascii="Times New Roman" w:hAnsi="Times New Roman" w:eastAsia="方正仿宋_GBK" w:cs="Times New Roman"/>
          <w:color w:val="auto"/>
          <w:sz w:val="28"/>
          <w:szCs w:val="28"/>
          <w:u w:val="single"/>
          <w:lang w:val="en-US" w:eastAsia="zh-CN"/>
        </w:rPr>
        <w:t>市、区县（自治县）人民政府应当依据重污染天气的预警等级，及时启动应急预案，根据应急需要可以采取减少燃煤使用、责令有关企业停产或者限产、停止工地土石方作业和建筑施工、限制部分机动车行驶、停止露天烧烤、禁止燃放烟花爆竹、增加人工降雨等应急措施，告知公众采取健康防护措施。有关企业事业单位和其他生产经营者应当按照规定落实应急措施</w:t>
      </w:r>
      <w:r>
        <w:rPr>
          <w:rFonts w:hint="eastAsia" w:eastAsia="方正仿宋_GBK" w:cs="Times New Roman"/>
          <w:color w:val="auto"/>
          <w:sz w:val="28"/>
          <w:szCs w:val="28"/>
          <w:u w:val="single"/>
          <w:lang w:val="en-US" w:eastAsia="zh-CN"/>
        </w:rPr>
        <w:t>”</w:t>
      </w:r>
      <w:r>
        <w:rPr>
          <w:rFonts w:hint="default" w:ascii="Times New Roman" w:hAnsi="Times New Roman" w:eastAsia="方正仿宋_GBK" w:cs="Times New Roman"/>
          <w:color w:val="auto"/>
          <w:sz w:val="28"/>
          <w:szCs w:val="28"/>
          <w:u w:val="single"/>
          <w:lang w:val="en-US" w:eastAsia="zh-CN"/>
        </w:rPr>
        <w:t>的规定。</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0070C0"/>
          <w:sz w:val="28"/>
          <w:szCs w:val="28"/>
          <w:u w:val="single"/>
        </w:rPr>
      </w:pPr>
      <w:r>
        <w:rPr>
          <w:rFonts w:hint="default" w:ascii="Times New Roman" w:hAnsi="Times New Roman" w:eastAsia="方正仿宋_GBK" w:cs="Times New Roman"/>
          <w:color w:val="auto"/>
          <w:sz w:val="28"/>
          <w:szCs w:val="28"/>
          <w:u w:val="none"/>
          <w:lang w:val="en-US" w:eastAsia="zh-CN"/>
        </w:rPr>
        <w:t>依据</w:t>
      </w:r>
      <w:r>
        <w:rPr>
          <w:rFonts w:hint="default" w:ascii="Times New Roman" w:hAnsi="Times New Roman" w:eastAsia="方正仿宋_GBK" w:cs="Times New Roman"/>
          <w:i w:val="0"/>
          <w:iCs w:val="0"/>
          <w:caps w:val="0"/>
          <w:color w:val="auto"/>
          <w:spacing w:val="0"/>
          <w:sz w:val="28"/>
          <w:szCs w:val="28"/>
          <w:u w:val="single"/>
          <w:shd w:val="clear" w:color="auto" w:fill="FFFFFF"/>
        </w:rPr>
        <w:t>《中华人民共和国行政处罚法》第二十八条第一款“行政机关实施行政处罚时，应当责令当事人改正或者限期改正违法行为”</w:t>
      </w:r>
      <w:r>
        <w:rPr>
          <w:rFonts w:hint="default" w:ascii="Times New Roman" w:hAnsi="Times New Roman" w:eastAsia="方正仿宋_GBK" w:cs="Times New Roman"/>
          <w:i w:val="0"/>
          <w:iCs w:val="0"/>
          <w:caps w:val="0"/>
          <w:color w:val="auto"/>
          <w:spacing w:val="0"/>
          <w:sz w:val="28"/>
          <w:szCs w:val="28"/>
          <w:shd w:val="clear" w:color="auto" w:fill="FFFFFF"/>
        </w:rPr>
        <w:t>和</w:t>
      </w:r>
      <w:r>
        <w:rPr>
          <w:rFonts w:hint="eastAsia" w:ascii="Times New Roman" w:hAnsi="Times New Roman" w:eastAsia="方正仿宋_GBK" w:cs="Times New Roman"/>
          <w:color w:val="auto"/>
          <w:sz w:val="28"/>
          <w:szCs w:val="28"/>
          <w:u w:val="single"/>
          <w:lang w:val="en-US" w:eastAsia="zh-CN"/>
        </w:rPr>
        <w:t>《重庆市大气污染防治条例》第七十</w:t>
      </w:r>
      <w:r>
        <w:rPr>
          <w:rFonts w:hint="eastAsia" w:eastAsia="方正仿宋_GBK" w:cs="Times New Roman"/>
          <w:color w:val="auto"/>
          <w:sz w:val="28"/>
          <w:szCs w:val="28"/>
          <w:u w:val="single"/>
          <w:lang w:val="en-US" w:eastAsia="zh-CN"/>
        </w:rPr>
        <w:t>一</w:t>
      </w:r>
      <w:r>
        <w:rPr>
          <w:rFonts w:hint="eastAsia" w:ascii="Times New Roman" w:hAnsi="Times New Roman" w:eastAsia="方正仿宋_GBK" w:cs="Times New Roman"/>
          <w:color w:val="auto"/>
          <w:sz w:val="28"/>
          <w:szCs w:val="28"/>
          <w:u w:val="single"/>
          <w:lang w:val="en-US" w:eastAsia="zh-CN"/>
        </w:rPr>
        <w:t>条</w:t>
      </w:r>
      <w:r>
        <w:rPr>
          <w:rFonts w:hint="eastAsia" w:eastAsia="方正仿宋_GBK" w:cs="Times New Roman"/>
          <w:color w:val="auto"/>
          <w:sz w:val="28"/>
          <w:szCs w:val="28"/>
          <w:u w:val="single"/>
          <w:lang w:val="en-US" w:eastAsia="zh-CN"/>
        </w:rPr>
        <w:t>“</w:t>
      </w:r>
      <w:r>
        <w:rPr>
          <w:rFonts w:hint="eastAsia" w:ascii="Times New Roman" w:hAnsi="Times New Roman" w:eastAsia="方正仿宋_GBK" w:cs="Times New Roman"/>
          <w:color w:val="auto"/>
          <w:sz w:val="28"/>
          <w:szCs w:val="28"/>
          <w:u w:val="single"/>
          <w:lang w:val="en-US" w:eastAsia="zh-CN"/>
        </w:rPr>
        <w:t>违反本条例规定，有关企业事业单位和其他生产经营者不按规定落实应急减排措施的，由环境保护主管部门处五万元以上五十万元以下罚款；土石方作业、建筑施工单位拒不执行的，由对其扬尘污染防治负有监督管理职责的部门处一万元以上十万元以下罚款</w:t>
      </w:r>
      <w:r>
        <w:rPr>
          <w:rFonts w:hint="eastAsia" w:eastAsia="方正仿宋_GBK" w:cs="Times New Roman"/>
          <w:color w:val="auto"/>
          <w:sz w:val="28"/>
          <w:szCs w:val="28"/>
          <w:u w:val="single"/>
          <w:lang w:val="en-US" w:eastAsia="zh-CN"/>
        </w:rPr>
        <w:t>”</w:t>
      </w:r>
      <w:r>
        <w:rPr>
          <w:rFonts w:hint="default" w:ascii="Times New Roman" w:hAnsi="Times New Roman" w:eastAsia="方正仿宋_GBK" w:cs="Times New Roman"/>
          <w:color w:val="auto"/>
          <w:sz w:val="28"/>
          <w:szCs w:val="28"/>
          <w:u w:val="none"/>
          <w:lang w:val="en-US" w:eastAsia="zh-CN"/>
        </w:rPr>
        <w:t>的规定，现责令你单位</w:t>
      </w:r>
      <w:r>
        <w:rPr>
          <w:rFonts w:hint="default" w:ascii="Times New Roman" w:hAnsi="Times New Roman" w:eastAsia="方正仿宋_GBK" w:cs="Times New Roman"/>
          <w:color w:val="auto"/>
          <w:sz w:val="28"/>
          <w:szCs w:val="28"/>
          <w:u w:val="single"/>
          <w:lang w:val="en-US" w:eastAsia="zh-CN"/>
        </w:rPr>
        <w:t>：</w:t>
      </w:r>
      <w:r>
        <w:rPr>
          <w:rFonts w:hint="eastAsia" w:ascii="Times New Roman" w:hAnsi="Times New Roman" w:eastAsia="方正仿宋_GBK" w:cs="Times New Roman"/>
          <w:color w:val="auto"/>
          <w:sz w:val="28"/>
          <w:szCs w:val="28"/>
          <w:u w:val="single"/>
          <w:lang w:val="en-US" w:eastAsia="zh-CN"/>
        </w:rPr>
        <w:t>立即改正违法行为，严格按规定落实应急减排措施。</w:t>
      </w:r>
    </w:p>
    <w:p>
      <w:pPr>
        <w:keepNext w:val="0"/>
        <w:keepLines w:val="0"/>
        <w:pageBreakBefore w:val="0"/>
        <w:widowControl w:val="0"/>
        <w:kinsoku/>
        <w:wordWrap/>
        <w:overflowPunct/>
        <w:topLinePunct w:val="0"/>
        <w:autoSpaceDE/>
        <w:autoSpaceDN/>
        <w:bidi w:val="0"/>
        <w:spacing w:line="40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我</w:t>
      </w:r>
      <w:r>
        <w:rPr>
          <w:rFonts w:hint="eastAsia" w:eastAsia="方正仿宋_GBK" w:cs="Times New Roman"/>
          <w:color w:val="auto"/>
          <w:sz w:val="28"/>
          <w:szCs w:val="28"/>
          <w:lang w:val="en-US" w:eastAsia="zh-CN"/>
        </w:rPr>
        <w:t>局</w:t>
      </w:r>
      <w:r>
        <w:rPr>
          <w:rFonts w:hint="default" w:ascii="Times New Roman" w:hAnsi="Times New Roman" w:eastAsia="方正仿宋_GBK" w:cs="Times New Roman"/>
          <w:color w:val="auto"/>
          <w:sz w:val="28"/>
          <w:szCs w:val="28"/>
          <w:lang w:val="en-US" w:eastAsia="zh-CN"/>
        </w:rPr>
        <w:t>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none"/>
          <w:lang w:val="en-US" w:eastAsia="zh-CN"/>
        </w:rPr>
      </w:pPr>
      <w:r>
        <w:rPr>
          <w:rFonts w:hint="default" w:ascii="Times New Roman" w:hAnsi="Times New Roman" w:eastAsia="方正仿宋_GBK" w:cs="Times New Roman"/>
          <w:color w:val="auto"/>
          <w:sz w:val="28"/>
          <w:szCs w:val="28"/>
          <w:u w:val="none"/>
          <w:lang w:val="en-US" w:eastAsia="zh-CN"/>
        </w:rPr>
        <w:t>如你单位拒不改正违法排污行为，</w:t>
      </w:r>
      <w:bookmarkStart w:id="1" w:name="_GoBack"/>
      <w:bookmarkEnd w:id="1"/>
      <w:r>
        <w:rPr>
          <w:rFonts w:hint="default" w:ascii="Times New Roman" w:hAnsi="Times New Roman" w:eastAsia="方正仿宋_GBK" w:cs="Times New Roman"/>
          <w:color w:val="auto"/>
          <w:sz w:val="28"/>
          <w:szCs w:val="28"/>
          <w:u w:val="none"/>
          <w:lang w:val="en-US" w:eastAsia="zh-CN"/>
        </w:rPr>
        <w:t>我</w:t>
      </w:r>
      <w:r>
        <w:rPr>
          <w:rFonts w:hint="eastAsia" w:ascii="Times New Roman" w:hAnsi="Times New Roman" w:eastAsia="方正仿宋_GBK" w:cs="Times New Roman"/>
          <w:color w:val="auto"/>
          <w:sz w:val="28"/>
          <w:szCs w:val="28"/>
          <w:u w:val="none"/>
          <w:lang w:val="en-US" w:eastAsia="zh-CN"/>
        </w:rPr>
        <w:t>局</w:t>
      </w:r>
      <w:r>
        <w:rPr>
          <w:rFonts w:hint="default" w:ascii="Times New Roman" w:hAnsi="Times New Roman" w:eastAsia="方正仿宋_GBK" w:cs="Times New Roman"/>
          <w:color w:val="auto"/>
          <w:sz w:val="28"/>
          <w:szCs w:val="28"/>
          <w:u w:val="none"/>
          <w:lang w:val="en-US" w:eastAsia="zh-CN"/>
        </w:rPr>
        <w:t>将按照《中华人民共和国环境保护法》第五十九条第一款</w:t>
      </w:r>
      <w:r>
        <w:rPr>
          <w:rFonts w:hint="eastAsia" w:ascii="Times New Roman" w:hAnsi="Times New Roman" w:eastAsia="方正仿宋_GBK" w:cs="Times New Roman"/>
          <w:color w:val="auto"/>
          <w:sz w:val="28"/>
          <w:szCs w:val="28"/>
          <w:u w:val="none"/>
          <w:lang w:val="en-US" w:eastAsia="zh-CN"/>
        </w:rPr>
        <w:t>“</w:t>
      </w:r>
      <w:r>
        <w:rPr>
          <w:rFonts w:hint="default" w:ascii="Times New Roman" w:hAnsi="Times New Roman" w:eastAsia="方正仿宋_GBK" w:cs="Times New Roman"/>
          <w:color w:val="auto"/>
          <w:sz w:val="28"/>
          <w:szCs w:val="28"/>
          <w:u w:val="none"/>
          <w:lang w:val="en-US" w:eastAsia="zh-CN"/>
        </w:rPr>
        <w:t>企业事业单位和其他生产经营者违法排放污染物，受到罚款处罚，被责令改正，拒不改正的，依法作出处罚决定的行政机关可以自责令改正之日的次日起，按照原处罚数额按日连续处罚</w:t>
      </w:r>
      <w:r>
        <w:rPr>
          <w:rFonts w:hint="eastAsia" w:ascii="Times New Roman" w:hAnsi="Times New Roman" w:eastAsia="方正仿宋_GBK" w:cs="Times New Roman"/>
          <w:color w:val="auto"/>
          <w:sz w:val="28"/>
          <w:szCs w:val="28"/>
          <w:u w:val="none"/>
          <w:lang w:val="en-US" w:eastAsia="zh-CN"/>
        </w:rPr>
        <w:t>”</w:t>
      </w:r>
      <w:r>
        <w:rPr>
          <w:rFonts w:hint="default" w:ascii="Times New Roman" w:hAnsi="Times New Roman" w:eastAsia="方正仿宋_GBK" w:cs="Times New Roman"/>
          <w:color w:val="auto"/>
          <w:sz w:val="28"/>
          <w:szCs w:val="28"/>
          <w:u w:val="none"/>
          <w:lang w:val="en-US" w:eastAsia="zh-CN"/>
        </w:rPr>
        <w:t>的规定，对你单位实施按日连续处罚。</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w:t>
      </w:r>
      <w:r>
        <w:rPr>
          <w:rFonts w:hint="eastAsia"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将申请人民法院强制执行。</w:t>
      </w:r>
    </w:p>
    <w:p>
      <w:pPr>
        <w:pStyle w:val="2"/>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eastAsia"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重庆市綦江区生态环境局              </w:t>
      </w:r>
    </w:p>
    <w:p>
      <w:pPr>
        <w:keepNext w:val="0"/>
        <w:keepLines w:val="0"/>
        <w:pageBreakBefore w:val="0"/>
        <w:widowControl w:val="0"/>
        <w:kinsoku/>
        <w:wordWrap/>
        <w:overflowPunct/>
        <w:topLinePunct w:val="0"/>
        <w:bidi w:val="0"/>
        <w:adjustRightInd w:val="0"/>
        <w:snapToGrid w:val="0"/>
        <w:spacing w:line="400" w:lineRule="exact"/>
        <w:ind w:firstLine="5320" w:firstLineChars="19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2025年1月</w:t>
      </w:r>
      <w:r>
        <w:rPr>
          <w:rFonts w:hint="eastAsia" w:ascii="Times New Roman" w:hAnsi="Times New Roman" w:eastAsia="方正仿宋_GBK" w:cs="Times New Roman"/>
          <w:sz w:val="28"/>
          <w:szCs w:val="28"/>
          <w:lang w:val="en-US" w:eastAsia="zh-CN"/>
        </w:rPr>
        <w:t>1</w:t>
      </w:r>
      <w:r>
        <w:rPr>
          <w:rFonts w:hint="eastAsia" w:eastAsia="方正仿宋_GBK" w:cs="Times New Roman"/>
          <w:sz w:val="28"/>
          <w:szCs w:val="28"/>
          <w:lang w:val="en-US" w:eastAsia="zh-CN"/>
        </w:rPr>
        <w:t>6</w:t>
      </w:r>
      <w:r>
        <w:rPr>
          <w:rFonts w:hint="default" w:ascii="Times New Roman" w:hAnsi="Times New Roman" w:eastAsia="方正仿宋_GBK" w:cs="Times New Roman"/>
          <w:sz w:val="28"/>
          <w:szCs w:val="28"/>
          <w:lang w:val="en-US" w:eastAsia="zh-CN"/>
        </w:rPr>
        <w:t xml:space="preserve">日 </w:t>
      </w:r>
    </w:p>
    <w:p>
      <w:pPr>
        <w:keepNext w:val="0"/>
        <w:keepLines w:val="0"/>
        <w:pageBreakBefore w:val="0"/>
        <w:widowControl w:val="0"/>
        <w:kinsoku/>
        <w:wordWrap/>
        <w:overflowPunct/>
        <w:topLinePunct w:val="0"/>
        <w:bidi w:val="0"/>
        <w:adjustRightInd w:val="0"/>
        <w:snapToGrid w:val="0"/>
        <w:spacing w:line="400" w:lineRule="exact"/>
        <w:jc w:val="left"/>
        <w:textAlignment w:val="auto"/>
        <w:rPr>
          <w:rFonts w:hint="eastAsia" w:ascii="仿宋" w:hAnsi="仿宋" w:eastAsia="仿宋" w:cs="仿宋"/>
          <w:sz w:val="24"/>
          <w:szCs w:val="24"/>
          <w:lang w:eastAsia="zh-CN"/>
        </w:rPr>
      </w:pPr>
      <w:r>
        <w:rPr>
          <w:rFonts w:hint="eastAsia" w:asciiTheme="minorEastAsia" w:hAnsiTheme="minorEastAsia" w:eastAsiaTheme="minorEastAsia" w:cstheme="minorEastAsia"/>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383" w:right="1746" w:bottom="1383" w:left="174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EF2691-EE8D-45C8-87ED-EB148090CE99}"/>
  </w:font>
  <w:font w:name="Arial">
    <w:panose1 w:val="020B0604020202020204"/>
    <w:charset w:val="01"/>
    <w:family w:val="swiss"/>
    <w:pitch w:val="default"/>
    <w:sig w:usb0="E0002EFF" w:usb1="C000785B" w:usb2="00000009" w:usb3="00000000" w:csb0="400001FF" w:csb1="FFFF0000"/>
    <w:embedRegular r:id="rId2" w:fontKey="{19F9659F-8AA1-4161-B613-EFDBEC0CAE85}"/>
  </w:font>
  <w:font w:name="黑体">
    <w:panose1 w:val="02010609060101010101"/>
    <w:charset w:val="86"/>
    <w:family w:val="auto"/>
    <w:pitch w:val="default"/>
    <w:sig w:usb0="800002BF" w:usb1="38CF7CFA" w:usb2="00000016" w:usb3="00000000" w:csb0="00040001" w:csb1="00000000"/>
    <w:embedRegular r:id="rId3" w:fontKey="{6419A555-855D-472F-9E71-683099B30602}"/>
  </w:font>
  <w:font w:name="Courier New">
    <w:panose1 w:val="02070309020205020404"/>
    <w:charset w:val="01"/>
    <w:family w:val="modern"/>
    <w:pitch w:val="default"/>
    <w:sig w:usb0="E0002EFF" w:usb1="C0007843" w:usb2="00000009" w:usb3="00000000" w:csb0="400001FF" w:csb1="FFFF0000"/>
    <w:embedRegular r:id="rId4" w:fontKey="{42025A77-A0F6-483E-B811-4B64CE6365BE}"/>
  </w:font>
  <w:font w:name="Symbol">
    <w:panose1 w:val="05050102010706020507"/>
    <w:charset w:val="02"/>
    <w:family w:val="roman"/>
    <w:pitch w:val="default"/>
    <w:sig w:usb0="00000000" w:usb1="00000000" w:usb2="00000000" w:usb3="00000000" w:csb0="80000000" w:csb1="00000000"/>
    <w:embedRegular r:id="rId5" w:fontKey="{2BC363DB-871F-469F-840E-9D7F205E594B}"/>
  </w:font>
  <w:font w:name="Calibri">
    <w:panose1 w:val="020F0502020204030204"/>
    <w:charset w:val="00"/>
    <w:family w:val="swiss"/>
    <w:pitch w:val="default"/>
    <w:sig w:usb0="E4002EFF" w:usb1="C000247B" w:usb2="00000009" w:usb3="00000000" w:csb0="200001FF" w:csb1="00000000"/>
    <w:embedRegular r:id="rId6" w:fontKey="{D3A536E3-507A-471D-BCA5-6B4378F23E26}"/>
  </w:font>
  <w:font w:name="仿宋_GB2312">
    <w:panose1 w:val="02010609030101010101"/>
    <w:charset w:val="86"/>
    <w:family w:val="modern"/>
    <w:pitch w:val="default"/>
    <w:sig w:usb0="00000001" w:usb1="080E0000" w:usb2="00000000" w:usb3="00000000" w:csb0="00040000" w:csb1="00000000"/>
    <w:embedRegular r:id="rId7" w:fontKey="{E263D28A-E6E5-4E41-8792-9351A711E59D}"/>
  </w:font>
  <w:font w:name="方正仿宋_GBK">
    <w:panose1 w:val="03000509000000000000"/>
    <w:charset w:val="86"/>
    <w:family w:val="script"/>
    <w:pitch w:val="default"/>
    <w:sig w:usb0="00000001" w:usb1="080E0000" w:usb2="00000000" w:usb3="00000000" w:csb0="00040000" w:csb1="00000000"/>
    <w:embedRegular r:id="rId8" w:fontKey="{888DFD15-3A35-475A-9554-67BB490334C9}"/>
  </w:font>
  <w:font w:name="方正小标宋_GBK">
    <w:panose1 w:val="03000509000000000000"/>
    <w:charset w:val="86"/>
    <w:family w:val="script"/>
    <w:pitch w:val="default"/>
    <w:sig w:usb0="00000001" w:usb1="080E0000" w:usb2="00000000" w:usb3="00000000" w:csb0="00040000" w:csb1="00000000"/>
    <w:embedRegular r:id="rId9" w:fontKey="{CEDEC3BA-921E-4BE9-92D0-4CF70838540A}"/>
  </w:font>
  <w:font w:name="仿宋">
    <w:panose1 w:val="02010609060101010101"/>
    <w:charset w:val="86"/>
    <w:family w:val="auto"/>
    <w:pitch w:val="default"/>
    <w:sig w:usb0="800002BF" w:usb1="38CF7CFA" w:usb2="00000016" w:usb3="00000000" w:csb0="00040001" w:csb1="00000000"/>
    <w:embedRegular r:id="rId10" w:fontKey="{4D8CC514-4846-4950-BA9A-973C693A1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0FB3CB6"/>
    <w:rsid w:val="033B4CE3"/>
    <w:rsid w:val="050F4C9F"/>
    <w:rsid w:val="05533536"/>
    <w:rsid w:val="05B41B61"/>
    <w:rsid w:val="069D4D4A"/>
    <w:rsid w:val="06DC6B64"/>
    <w:rsid w:val="09B205FD"/>
    <w:rsid w:val="0A463428"/>
    <w:rsid w:val="0B440EDC"/>
    <w:rsid w:val="0D6C7DAD"/>
    <w:rsid w:val="0E17549B"/>
    <w:rsid w:val="0F947308"/>
    <w:rsid w:val="0FED0C4E"/>
    <w:rsid w:val="10385B1F"/>
    <w:rsid w:val="15C0239B"/>
    <w:rsid w:val="17C24D4F"/>
    <w:rsid w:val="17EB3526"/>
    <w:rsid w:val="17F370FF"/>
    <w:rsid w:val="19F27B1D"/>
    <w:rsid w:val="1A341BA0"/>
    <w:rsid w:val="1C3E4C56"/>
    <w:rsid w:val="1CA527A0"/>
    <w:rsid w:val="1D0742C6"/>
    <w:rsid w:val="1D706481"/>
    <w:rsid w:val="1DB606FB"/>
    <w:rsid w:val="1EED0A2C"/>
    <w:rsid w:val="21AA5630"/>
    <w:rsid w:val="21BA0BB0"/>
    <w:rsid w:val="22046198"/>
    <w:rsid w:val="22DD2601"/>
    <w:rsid w:val="23560D49"/>
    <w:rsid w:val="23690E99"/>
    <w:rsid w:val="24EC7A4D"/>
    <w:rsid w:val="273006D1"/>
    <w:rsid w:val="276311B3"/>
    <w:rsid w:val="286B6CCB"/>
    <w:rsid w:val="298D59A3"/>
    <w:rsid w:val="2ACE345A"/>
    <w:rsid w:val="2C5340AD"/>
    <w:rsid w:val="2C91021E"/>
    <w:rsid w:val="2D066EBD"/>
    <w:rsid w:val="2DBA4B02"/>
    <w:rsid w:val="301B0CED"/>
    <w:rsid w:val="301F1FF5"/>
    <w:rsid w:val="30D70FF1"/>
    <w:rsid w:val="312E125A"/>
    <w:rsid w:val="317B7847"/>
    <w:rsid w:val="31A72A36"/>
    <w:rsid w:val="31D300D7"/>
    <w:rsid w:val="32262A49"/>
    <w:rsid w:val="35076AB5"/>
    <w:rsid w:val="362B268A"/>
    <w:rsid w:val="36375C23"/>
    <w:rsid w:val="39A2192F"/>
    <w:rsid w:val="3AA31148"/>
    <w:rsid w:val="3AFA1DB5"/>
    <w:rsid w:val="3DD92144"/>
    <w:rsid w:val="3F27266C"/>
    <w:rsid w:val="3FA83FC0"/>
    <w:rsid w:val="40805671"/>
    <w:rsid w:val="41747AA6"/>
    <w:rsid w:val="437D17CC"/>
    <w:rsid w:val="451C15B6"/>
    <w:rsid w:val="455E5D72"/>
    <w:rsid w:val="4684434E"/>
    <w:rsid w:val="46E241D9"/>
    <w:rsid w:val="46F702D2"/>
    <w:rsid w:val="490A031D"/>
    <w:rsid w:val="4BEF1EF1"/>
    <w:rsid w:val="4C673703"/>
    <w:rsid w:val="4C7E2D33"/>
    <w:rsid w:val="4D69043D"/>
    <w:rsid w:val="4F705E4B"/>
    <w:rsid w:val="50415C21"/>
    <w:rsid w:val="52CD09B0"/>
    <w:rsid w:val="53E802D0"/>
    <w:rsid w:val="5488425D"/>
    <w:rsid w:val="57461C6A"/>
    <w:rsid w:val="57D97DB9"/>
    <w:rsid w:val="5CA15F54"/>
    <w:rsid w:val="60FD595D"/>
    <w:rsid w:val="63E61FD8"/>
    <w:rsid w:val="64BE292C"/>
    <w:rsid w:val="65AA408D"/>
    <w:rsid w:val="66591F0C"/>
    <w:rsid w:val="671F3D82"/>
    <w:rsid w:val="67D9239D"/>
    <w:rsid w:val="696D7ADA"/>
    <w:rsid w:val="69DA682A"/>
    <w:rsid w:val="6A9151AE"/>
    <w:rsid w:val="6D266DB2"/>
    <w:rsid w:val="6DDA7E6A"/>
    <w:rsid w:val="6F585C4F"/>
    <w:rsid w:val="6F5D1523"/>
    <w:rsid w:val="70AF5ED8"/>
    <w:rsid w:val="73782BE9"/>
    <w:rsid w:val="74E675AD"/>
    <w:rsid w:val="75CA48F8"/>
    <w:rsid w:val="764118D4"/>
    <w:rsid w:val="767F75A2"/>
    <w:rsid w:val="778F30A6"/>
    <w:rsid w:val="78187D90"/>
    <w:rsid w:val="78A86B43"/>
    <w:rsid w:val="79174827"/>
    <w:rsid w:val="7B0E2ABF"/>
    <w:rsid w:val="7C5A7CDE"/>
    <w:rsid w:val="7C5C41C7"/>
    <w:rsid w:val="7C5D0D54"/>
    <w:rsid w:val="7C727312"/>
    <w:rsid w:val="7DBE2990"/>
    <w:rsid w:val="7DF55473"/>
    <w:rsid w:val="7FF41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Hyperlink"/>
    <w:qFormat/>
    <w:uiPriority w:val="0"/>
    <w:rPr>
      <w:color w:val="0000FF"/>
      <w:u w:val="single"/>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样式1"/>
    <w:basedOn w:val="1"/>
    <w:qFormat/>
    <w:uiPriority w:val="0"/>
    <w:pPr>
      <w:widowControl/>
      <w:ind w:firstLine="560" w:firstLineChars="200"/>
    </w:pPr>
    <w:rPr>
      <w:rFonts w:ascii="Times New Roman" w:hAnsi="Times New Roman" w:eastAsia="方正仿宋_GBK"/>
      <w:color w:val="auto"/>
      <w:kern w:val="0"/>
      <w:sz w:val="28"/>
      <w:szCs w:val="28"/>
      <w:u w:val="single"/>
      <w:lang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4854</Words>
  <Characters>4880</Characters>
  <Lines>9</Lines>
  <Paragraphs>2</Paragraphs>
  <TotalTime>1</TotalTime>
  <ScaleCrop>false</ScaleCrop>
  <LinksUpToDate>false</LinksUpToDate>
  <CharactersWithSpaces>5262</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2025-01-14T02:36:00Z</cp:lastPrinted>
  <dcterms:modified xsi:type="dcterms:W3CDTF">2025-01-16T02:30:13Z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9ECB6254EDEE465D89F0F093675728F3</vt:lpwstr>
  </property>
</Properties>
</file>