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Times New Roman" w:hAnsi="Times New Roman" w:cs="Times New Roman"/>
        </w:rPr>
      </w:pPr>
    </w:p>
    <w:p>
      <w:pPr>
        <w:spacing w:line="576" w:lineRule="exact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line="576" w:lineRule="exact"/>
        <w:rPr>
          <w:rFonts w:ascii="Times New Roman" w:hAnsi="Times New Roman" w:cs="Times New Roman"/>
        </w:rPr>
      </w:pPr>
    </w:p>
    <w:p>
      <w:pPr>
        <w:spacing w:line="576" w:lineRule="exact"/>
        <w:rPr>
          <w:rFonts w:ascii="Times New Roman" w:hAnsi="Times New Roman" w:cs="Times New Roman"/>
        </w:rPr>
      </w:pPr>
    </w:p>
    <w:p>
      <w:pPr>
        <w:spacing w:line="576" w:lineRule="exact"/>
        <w:rPr>
          <w:rFonts w:ascii="Times New Roman" w:hAnsi="Times New Roman" w:cs="Times New Roman"/>
        </w:rPr>
      </w:pPr>
    </w:p>
    <w:p>
      <w:pPr>
        <w:spacing w:line="576" w:lineRule="exact"/>
        <w:jc w:val="center"/>
        <w:rPr>
          <w:rFonts w:ascii="Times New Roman" w:hAnsi="Times New Roman" w:cs="Times New Roman"/>
        </w:rPr>
      </w:pPr>
      <w:r>
        <w:rPr>
          <w:rFonts w:hint="eastAsia" w:ascii="Times New Roman" w:eastAsia="方正仿宋_GBK" w:cs="方正仿宋_GBK"/>
          <w:sz w:val="32"/>
          <w:szCs w:val="32"/>
        </w:rPr>
        <w:t>綦教办〔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eastAsia" w:asci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eastAsia="方正仿宋_GBK" w:cs="方正仿宋_GBK"/>
          <w:sz w:val="32"/>
          <w:szCs w:val="32"/>
        </w:rPr>
        <w:t>号</w:t>
      </w:r>
    </w:p>
    <w:p>
      <w:pPr>
        <w:spacing w:after="0" w:line="576" w:lineRule="exact"/>
        <w:rPr>
          <w:rFonts w:ascii="Times New Roman" w:hAnsi="Times New Roman" w:cs="Times New Roman"/>
        </w:rPr>
      </w:pPr>
    </w:p>
    <w:p>
      <w:pPr>
        <w:spacing w:after="0" w:line="576" w:lineRule="exact"/>
        <w:rPr>
          <w:rFonts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ind w:right="0" w:rightChars="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重庆市綦江区教育委员会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ind w:right="0" w:rightChars="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w w:val="95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方正小标宋_GBK"/>
          <w:w w:val="95"/>
          <w:sz w:val="44"/>
          <w:szCs w:val="44"/>
          <w:lang w:val="en-US" w:eastAsia="zh-CN"/>
        </w:rPr>
        <w:t>建立公平竞争审查投诉举报处理回应机制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的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通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</w:rPr>
        <w:t>公平竞争审查是优化营商环境、维护公平竞争的重要制度。为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  <w:lang w:val="en-US" w:eastAsia="zh-CN"/>
        </w:rPr>
        <w:t>贯彻落实《市场监管总局等四部门关于进一步推进公平竞争审查工作的通知》《公平竞争审查制度实施细则》《重庆市涉公平竞争审查举报处理办法（试行）》等精神，切实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</w:rPr>
        <w:t>畅通公平竞争审查投诉举报途径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</w:rPr>
        <w:t>经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  <w:lang w:val="en-US" w:eastAsia="zh-CN"/>
        </w:rPr>
        <w:t>区教委公平竞争审查工作领导小组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</w:rPr>
        <w:t>研究，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  <w:lang w:val="en-US" w:eastAsia="zh-CN"/>
        </w:rPr>
        <w:t>决定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</w:rPr>
        <w:t>建立公平竞争审查投诉举报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  <w:lang w:eastAsia="zh-CN"/>
        </w:rPr>
        <w:t>处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</w:rPr>
        <w:t>理回应机制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  <w:lang w:val="en-US" w:eastAsia="zh-CN"/>
        </w:rPr>
        <w:t>现就相关事项通知如下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shd w:val="clear" w:color="auto" w:fill="FFFFFF"/>
        </w:rPr>
        <w:t>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shd w:val="clear" w:color="auto" w:fill="FFFFFF"/>
        </w:rPr>
        <w:t>一、受理范围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val="en-US" w:eastAsia="zh-CN"/>
        </w:rPr>
        <w:t>自然人、法人或者其他组织对区教委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制定的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涉及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市场准入、产业发展、招商引资、招标投标、政府采购、经营行为规范、资质标准等涉及市场主体经济活动的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规章、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规范性文件和其他政策措施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以及“一事一议”存在违反公平竞争审查要求的情形，可以向我委反映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方正黑体_GBK" w:hAnsi="方正黑体_GBK" w:eastAsia="方正黑体_GBK" w:cs="方正黑体_GBK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shd w:val="clear" w:color="auto" w:fill="FFFFFF"/>
          <w:lang w:val="en-US" w:eastAsia="zh-CN"/>
        </w:rPr>
        <w:t>二、受理方式和要求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方正黑体_GBK" w:hAnsi="方正黑体_GBK" w:eastAsia="方正黑体_GBK" w:cs="方正黑体_GBK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val="en-US" w:eastAsia="zh-CN"/>
        </w:rPr>
        <w:t>区教委开通举报电话、来信来访等渠道接收公平竞争审查投诉举报。举报应采用书面形式并提供相关实事和证据。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shd w:val="clear" w:color="auto" w:fill="FFFFFF"/>
        </w:rPr>
        <w:t>、投诉举报受理渠道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val="en-US" w:eastAsia="zh-CN"/>
        </w:rPr>
        <w:t>投诉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举报电话:023-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val="en-US" w:eastAsia="zh-CN"/>
        </w:rPr>
        <w:t>85880808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val="en-US" w:eastAsia="zh-CN"/>
        </w:rPr>
        <w:t>投诉举报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地址: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val="en-US" w:eastAsia="zh-CN"/>
        </w:rPr>
        <w:t>重庆市綦江区教育委员会（重庆市綦江区文龙街道天星大道55号，邮编401420）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bidi w:val="0"/>
        <w:adjustRightInd/>
        <w:snapToGrid/>
        <w:spacing w:after="0" w:line="576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bidi w:val="0"/>
        <w:adjustRightInd/>
        <w:snapToGrid/>
        <w:spacing w:after="0" w:line="576" w:lineRule="exact"/>
        <w:ind w:right="0" w:rightChars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bidi w:val="0"/>
        <w:adjustRightInd/>
        <w:snapToGrid/>
        <w:spacing w:after="0" w:line="576" w:lineRule="exact"/>
        <w:ind w:right="0" w:rightChars="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重庆市綦江区教育委员会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bidi w:val="0"/>
        <w:adjustRightInd/>
        <w:snapToGrid/>
        <w:spacing w:after="0" w:line="576" w:lineRule="exact"/>
        <w:ind w:right="0" w:rightChars="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bidi w:val="0"/>
        <w:adjustRightInd/>
        <w:snapToGrid/>
        <w:spacing w:after="0" w:line="576" w:lineRule="exact"/>
        <w:ind w:right="0" w:rightChars="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tabs>
          <w:tab w:val="left" w:pos="7728"/>
        </w:tabs>
        <w:autoSpaceDN w:val="0"/>
        <w:spacing w:after="0" w:line="576" w:lineRule="exact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tabs>
          <w:tab w:val="left" w:pos="7728"/>
        </w:tabs>
        <w:autoSpaceDN w:val="0"/>
        <w:spacing w:after="0" w:line="576" w:lineRule="exact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Bdr>
          <w:top w:val="single" w:color="auto" w:sz="4" w:space="0"/>
          <w:bottom w:val="single" w:color="auto" w:sz="8" w:space="1"/>
        </w:pBdr>
        <w:tabs>
          <w:tab w:val="left" w:pos="8505"/>
        </w:tabs>
        <w:spacing w:after="0" w:line="576" w:lineRule="exact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 xml:space="preserve"> </w:t>
      </w:r>
      <w:r>
        <w:rPr>
          <w:rFonts w:hint="eastAsia" w:ascii="Times New Roman" w:eastAsia="方正仿宋_GBK" w:cs="方正仿宋_GBK"/>
          <w:sz w:val="28"/>
          <w:szCs w:val="28"/>
          <w:lang w:eastAsia="zh-CN"/>
        </w:rPr>
        <w:t>重庆市綦江区教育委员会办公室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 xml:space="preserve">            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eastAsia="方正仿宋_GBK" w:cs="方正仿宋_GBK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eastAsia" w:ascii="Times New Roman" w:eastAsia="方正仿宋_GBK" w:cs="方正仿宋_GBK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eastAsia" w:ascii="Times New Roman" w:eastAsia="方正仿宋_GBK" w:cs="方正仿宋_GBK"/>
          <w:sz w:val="28"/>
          <w:szCs w:val="28"/>
          <w:lang w:eastAsia="zh-CN"/>
        </w:rPr>
        <w:t>日印发</w:t>
      </w:r>
    </w:p>
    <w:sectPr>
      <w:footerReference r:id="rId5" w:type="default"/>
      <w:pgSz w:w="11906" w:h="16838"/>
      <w:pgMar w:top="2098" w:right="1474" w:bottom="1985" w:left="1588" w:header="851" w:footer="1474" w:gutter="0"/>
      <w:cols w:space="425" w:num="1"/>
      <w:docGrid w:type="lines" w:linePitch="579" w:charSpace="196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uto" w:vAnchor="text" w:hAnchor="margin" w:xAlign="outside" w:y="1"/>
      <w:rPr>
        <w:rStyle w:val="21"/>
        <w:rFonts w:hint="eastAsia" w:ascii="宋体" w:hAnsi="宋体" w:eastAsia="宋体" w:cs="宋体"/>
        <w:sz w:val="28"/>
        <w:szCs w:val="28"/>
      </w:rPr>
    </w:pPr>
    <w:r>
      <w:rPr>
        <w:rStyle w:val="21"/>
        <w:rFonts w:hint="eastAsia" w:ascii="宋体" w:hAnsi="宋体" w:eastAsia="宋体" w:cs="宋体"/>
        <w:sz w:val="28"/>
        <w:szCs w:val="28"/>
      </w:rPr>
      <w:t xml:space="preserve">— </w:t>
    </w:r>
    <w:r>
      <w:rPr>
        <w:rStyle w:val="21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21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21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21"/>
        <w:rFonts w:hint="eastAsia" w:ascii="宋体" w:hAnsi="宋体" w:eastAsia="宋体" w:cs="宋体"/>
        <w:sz w:val="28"/>
        <w:szCs w:val="28"/>
      </w:rPr>
      <w:t>4</w:t>
    </w:r>
    <w:r>
      <w:rPr>
        <w:rStyle w:val="21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21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1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M4ODVmMjNmMDliZGQ5NjA0ZGZkYWI1OGQwOWZiODQifQ=="/>
  </w:docVars>
  <w:rsids>
    <w:rsidRoot w:val="00AC38FE"/>
    <w:rsid w:val="000143BA"/>
    <w:rsid w:val="0002491E"/>
    <w:rsid w:val="000B7800"/>
    <w:rsid w:val="000F6A2D"/>
    <w:rsid w:val="0012792E"/>
    <w:rsid w:val="00191445"/>
    <w:rsid w:val="001F18B4"/>
    <w:rsid w:val="001F3FD1"/>
    <w:rsid w:val="00364B29"/>
    <w:rsid w:val="00373DC1"/>
    <w:rsid w:val="003F1269"/>
    <w:rsid w:val="003F7A86"/>
    <w:rsid w:val="004E6B78"/>
    <w:rsid w:val="0058122C"/>
    <w:rsid w:val="005F0659"/>
    <w:rsid w:val="0062670F"/>
    <w:rsid w:val="00643B00"/>
    <w:rsid w:val="00793587"/>
    <w:rsid w:val="007B3A88"/>
    <w:rsid w:val="007D3590"/>
    <w:rsid w:val="008028C3"/>
    <w:rsid w:val="008F77AC"/>
    <w:rsid w:val="00906CC6"/>
    <w:rsid w:val="009858FA"/>
    <w:rsid w:val="009B5775"/>
    <w:rsid w:val="00A11A1F"/>
    <w:rsid w:val="00A472ED"/>
    <w:rsid w:val="00A7767B"/>
    <w:rsid w:val="00A85D30"/>
    <w:rsid w:val="00A9115C"/>
    <w:rsid w:val="00AC38FE"/>
    <w:rsid w:val="00B21791"/>
    <w:rsid w:val="00B23E27"/>
    <w:rsid w:val="00B341EB"/>
    <w:rsid w:val="00BC472A"/>
    <w:rsid w:val="00D16C5E"/>
    <w:rsid w:val="00D176A2"/>
    <w:rsid w:val="00DE0985"/>
    <w:rsid w:val="00E016A0"/>
    <w:rsid w:val="00E279B8"/>
    <w:rsid w:val="00E55724"/>
    <w:rsid w:val="00EC24E2"/>
    <w:rsid w:val="00F10576"/>
    <w:rsid w:val="00F469A2"/>
    <w:rsid w:val="012D0479"/>
    <w:rsid w:val="06C8671D"/>
    <w:rsid w:val="0D1D5845"/>
    <w:rsid w:val="0E9733D5"/>
    <w:rsid w:val="0F543075"/>
    <w:rsid w:val="1E433D1C"/>
    <w:rsid w:val="1E454BFC"/>
    <w:rsid w:val="23337719"/>
    <w:rsid w:val="296B19F6"/>
    <w:rsid w:val="31C679AA"/>
    <w:rsid w:val="3FB63680"/>
    <w:rsid w:val="47E04ECA"/>
    <w:rsid w:val="51142088"/>
    <w:rsid w:val="52560179"/>
    <w:rsid w:val="5A732A54"/>
    <w:rsid w:val="618C158D"/>
    <w:rsid w:val="65C77271"/>
    <w:rsid w:val="6BCD205B"/>
    <w:rsid w:val="6EB81E4D"/>
    <w:rsid w:val="7B1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5"/>
    <w:qFormat/>
    <w:uiPriority w:val="9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6"/>
    <w:qFormat/>
    <w:uiPriority w:val="9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4"/>
    <w:basedOn w:val="1"/>
    <w:next w:val="1"/>
    <w:link w:val="27"/>
    <w:qFormat/>
    <w:uiPriority w:val="9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28"/>
    <w:qFormat/>
    <w:uiPriority w:val="99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7">
    <w:name w:val="heading 6"/>
    <w:basedOn w:val="1"/>
    <w:next w:val="1"/>
    <w:link w:val="29"/>
    <w:qFormat/>
    <w:uiPriority w:val="99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8">
    <w:name w:val="heading 7"/>
    <w:basedOn w:val="1"/>
    <w:next w:val="1"/>
    <w:link w:val="30"/>
    <w:qFormat/>
    <w:uiPriority w:val="99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9">
    <w:name w:val="heading 8"/>
    <w:basedOn w:val="1"/>
    <w:next w:val="1"/>
    <w:link w:val="31"/>
    <w:qFormat/>
    <w:uiPriority w:val="99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10">
    <w:name w:val="heading 9"/>
    <w:basedOn w:val="1"/>
    <w:next w:val="1"/>
    <w:link w:val="32"/>
    <w:qFormat/>
    <w:uiPriority w:val="99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19">
    <w:name w:val="Default Paragraph Font"/>
    <w:semiHidden/>
    <w:qFormat/>
    <w:uiPriority w:val="99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Date"/>
    <w:basedOn w:val="1"/>
    <w:next w:val="1"/>
    <w:link w:val="50"/>
    <w:qFormat/>
    <w:uiPriority w:val="99"/>
    <w:pPr>
      <w:ind w:left="100" w:leftChars="2500"/>
    </w:pPr>
  </w:style>
  <w:style w:type="paragraph" w:styleId="13">
    <w:name w:val="footer"/>
    <w:basedOn w:val="1"/>
    <w:link w:val="33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99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16">
    <w:name w:val="Normal (Web)"/>
    <w:basedOn w:val="1"/>
    <w:qFormat/>
    <w:lock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link w:val="36"/>
    <w:qFormat/>
    <w:uiPriority w:val="99"/>
    <w:pPr>
      <w:pBdr>
        <w:bottom w:val="single" w:color="4F81BD" w:sz="8" w:space="4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99"/>
    <w:rPr>
      <w:b/>
      <w:bCs/>
    </w:rPr>
  </w:style>
  <w:style w:type="character" w:styleId="21">
    <w:name w:val="page number"/>
    <w:basedOn w:val="19"/>
    <w:qFormat/>
    <w:uiPriority w:val="99"/>
  </w:style>
  <w:style w:type="character" w:styleId="22">
    <w:name w:val="Emphasis"/>
    <w:basedOn w:val="19"/>
    <w:qFormat/>
    <w:uiPriority w:val="99"/>
    <w:rPr>
      <w:i/>
      <w:iCs/>
    </w:rPr>
  </w:style>
  <w:style w:type="character" w:styleId="23">
    <w:name w:val="Hyperlink"/>
    <w:basedOn w:val="19"/>
    <w:qFormat/>
    <w:uiPriority w:val="99"/>
    <w:rPr>
      <w:color w:val="0000FF"/>
      <w:u w:val="single"/>
    </w:rPr>
  </w:style>
  <w:style w:type="character" w:customStyle="1" w:styleId="24">
    <w:name w:val="Heading 1 Char"/>
    <w:basedOn w:val="19"/>
    <w:link w:val="2"/>
    <w:qFormat/>
    <w:locked/>
    <w:uiPriority w:val="99"/>
    <w:rPr>
      <w:rFonts w:ascii="Cambria" w:hAnsi="Cambria" w:eastAsia="宋体" w:cs="Cambria"/>
      <w:b/>
      <w:bCs/>
      <w:color w:val="365F91"/>
      <w:sz w:val="28"/>
      <w:szCs w:val="28"/>
    </w:rPr>
  </w:style>
  <w:style w:type="character" w:customStyle="1" w:styleId="25">
    <w:name w:val="Heading 2 Char"/>
    <w:basedOn w:val="19"/>
    <w:link w:val="3"/>
    <w:semiHidden/>
    <w:qFormat/>
    <w:locked/>
    <w:uiPriority w:val="99"/>
    <w:rPr>
      <w:rFonts w:ascii="Cambria" w:hAnsi="Cambria" w:eastAsia="宋体" w:cs="Cambria"/>
      <w:b/>
      <w:bCs/>
      <w:color w:val="4F81BD"/>
      <w:sz w:val="26"/>
      <w:szCs w:val="26"/>
    </w:rPr>
  </w:style>
  <w:style w:type="character" w:customStyle="1" w:styleId="26">
    <w:name w:val="Heading 3 Char"/>
    <w:basedOn w:val="19"/>
    <w:link w:val="4"/>
    <w:qFormat/>
    <w:locked/>
    <w:uiPriority w:val="99"/>
    <w:rPr>
      <w:rFonts w:ascii="Cambria" w:hAnsi="Cambria" w:eastAsia="宋体" w:cs="Cambria"/>
      <w:b/>
      <w:bCs/>
      <w:color w:val="4F81BD"/>
    </w:rPr>
  </w:style>
  <w:style w:type="character" w:customStyle="1" w:styleId="27">
    <w:name w:val="Heading 4 Char"/>
    <w:basedOn w:val="19"/>
    <w:link w:val="5"/>
    <w:qFormat/>
    <w:locked/>
    <w:uiPriority w:val="99"/>
    <w:rPr>
      <w:rFonts w:ascii="Cambria" w:hAnsi="Cambria" w:eastAsia="宋体" w:cs="Cambria"/>
      <w:b/>
      <w:bCs/>
      <w:i/>
      <w:iCs/>
      <w:color w:val="4F81BD"/>
    </w:rPr>
  </w:style>
  <w:style w:type="character" w:customStyle="1" w:styleId="28">
    <w:name w:val="Heading 5 Char"/>
    <w:basedOn w:val="19"/>
    <w:link w:val="6"/>
    <w:qFormat/>
    <w:locked/>
    <w:uiPriority w:val="99"/>
    <w:rPr>
      <w:rFonts w:ascii="Cambria" w:hAnsi="Cambria" w:eastAsia="宋体" w:cs="Cambria"/>
      <w:color w:val="243F60"/>
    </w:rPr>
  </w:style>
  <w:style w:type="character" w:customStyle="1" w:styleId="29">
    <w:name w:val="Heading 6 Char"/>
    <w:basedOn w:val="19"/>
    <w:link w:val="7"/>
    <w:qFormat/>
    <w:locked/>
    <w:uiPriority w:val="99"/>
    <w:rPr>
      <w:rFonts w:ascii="Cambria" w:hAnsi="Cambria" w:eastAsia="宋体" w:cs="Cambria"/>
      <w:i/>
      <w:iCs/>
      <w:color w:val="243F60"/>
    </w:rPr>
  </w:style>
  <w:style w:type="character" w:customStyle="1" w:styleId="30">
    <w:name w:val="Heading 7 Char"/>
    <w:basedOn w:val="19"/>
    <w:link w:val="8"/>
    <w:qFormat/>
    <w:locked/>
    <w:uiPriority w:val="99"/>
    <w:rPr>
      <w:rFonts w:ascii="Cambria" w:hAnsi="Cambria" w:eastAsia="宋体" w:cs="Cambria"/>
      <w:i/>
      <w:iCs/>
      <w:color w:val="404040"/>
    </w:rPr>
  </w:style>
  <w:style w:type="character" w:customStyle="1" w:styleId="31">
    <w:name w:val="Heading 8 Char"/>
    <w:basedOn w:val="19"/>
    <w:link w:val="9"/>
    <w:qFormat/>
    <w:locked/>
    <w:uiPriority w:val="99"/>
    <w:rPr>
      <w:rFonts w:ascii="Cambria" w:hAnsi="Cambria" w:eastAsia="宋体" w:cs="Cambria"/>
      <w:color w:val="4F81BD"/>
      <w:sz w:val="20"/>
      <w:szCs w:val="20"/>
    </w:rPr>
  </w:style>
  <w:style w:type="character" w:customStyle="1" w:styleId="32">
    <w:name w:val="Heading 9 Char"/>
    <w:basedOn w:val="19"/>
    <w:link w:val="10"/>
    <w:qFormat/>
    <w:locked/>
    <w:uiPriority w:val="99"/>
    <w:rPr>
      <w:rFonts w:ascii="Cambria" w:hAnsi="Cambria" w:eastAsia="宋体" w:cs="Cambria"/>
      <w:i/>
      <w:iCs/>
      <w:color w:val="404040"/>
      <w:sz w:val="20"/>
      <w:szCs w:val="20"/>
    </w:rPr>
  </w:style>
  <w:style w:type="character" w:customStyle="1" w:styleId="33">
    <w:name w:val="Footer Char"/>
    <w:basedOn w:val="19"/>
    <w:link w:val="13"/>
    <w:semiHidden/>
    <w:qFormat/>
    <w:locked/>
    <w:uiPriority w:val="99"/>
    <w:rPr>
      <w:sz w:val="18"/>
      <w:szCs w:val="18"/>
    </w:rPr>
  </w:style>
  <w:style w:type="character" w:customStyle="1" w:styleId="34">
    <w:name w:val="Header Char"/>
    <w:basedOn w:val="19"/>
    <w:link w:val="14"/>
    <w:semiHidden/>
    <w:qFormat/>
    <w:locked/>
    <w:uiPriority w:val="99"/>
    <w:rPr>
      <w:sz w:val="18"/>
      <w:szCs w:val="18"/>
    </w:rPr>
  </w:style>
  <w:style w:type="character" w:customStyle="1" w:styleId="35">
    <w:name w:val="Subtitle Char"/>
    <w:basedOn w:val="19"/>
    <w:link w:val="15"/>
    <w:qFormat/>
    <w:locked/>
    <w:uiPriority w:val="99"/>
    <w:rPr>
      <w:rFonts w:ascii="Cambria" w:hAnsi="Cambria" w:eastAsia="宋体" w:cs="Cambria"/>
      <w:i/>
      <w:iCs/>
      <w:color w:val="4F81BD"/>
      <w:spacing w:val="15"/>
      <w:sz w:val="24"/>
      <w:szCs w:val="24"/>
    </w:rPr>
  </w:style>
  <w:style w:type="character" w:customStyle="1" w:styleId="36">
    <w:name w:val="Title Char"/>
    <w:basedOn w:val="19"/>
    <w:link w:val="17"/>
    <w:qFormat/>
    <w:locked/>
    <w:uiPriority w:val="99"/>
    <w:rPr>
      <w:rFonts w:ascii="Cambria" w:hAnsi="Cambria" w:eastAsia="宋体" w:cs="Cambria"/>
      <w:color w:val="17365D"/>
      <w:spacing w:val="5"/>
      <w:kern w:val="28"/>
      <w:sz w:val="52"/>
      <w:szCs w:val="52"/>
    </w:rPr>
  </w:style>
  <w:style w:type="paragraph" w:styleId="37">
    <w:name w:val="No Spacing"/>
    <w:qFormat/>
    <w:uiPriority w:val="99"/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paragraph" w:styleId="38">
    <w:name w:val="List Paragraph"/>
    <w:basedOn w:val="1"/>
    <w:qFormat/>
    <w:uiPriority w:val="99"/>
    <w:pPr>
      <w:ind w:left="720"/>
    </w:pPr>
  </w:style>
  <w:style w:type="paragraph" w:styleId="39">
    <w:name w:val="Quote"/>
    <w:basedOn w:val="1"/>
    <w:next w:val="1"/>
    <w:link w:val="40"/>
    <w:qFormat/>
    <w:uiPriority w:val="99"/>
    <w:rPr>
      <w:i/>
      <w:iCs/>
      <w:color w:val="000000"/>
    </w:rPr>
  </w:style>
  <w:style w:type="character" w:customStyle="1" w:styleId="40">
    <w:name w:val="Quote Char"/>
    <w:basedOn w:val="19"/>
    <w:link w:val="39"/>
    <w:qFormat/>
    <w:locked/>
    <w:uiPriority w:val="99"/>
    <w:rPr>
      <w:i/>
      <w:iCs/>
      <w:color w:val="000000"/>
    </w:rPr>
  </w:style>
  <w:style w:type="paragraph" w:styleId="41">
    <w:name w:val="Intense Quote"/>
    <w:basedOn w:val="1"/>
    <w:next w:val="1"/>
    <w:link w:val="42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2">
    <w:name w:val="Intense Quote Char"/>
    <w:basedOn w:val="19"/>
    <w:link w:val="41"/>
    <w:qFormat/>
    <w:locked/>
    <w:uiPriority w:val="99"/>
    <w:rPr>
      <w:b/>
      <w:bCs/>
      <w:i/>
      <w:iCs/>
      <w:color w:val="4F81BD"/>
    </w:rPr>
  </w:style>
  <w:style w:type="character" w:customStyle="1" w:styleId="43">
    <w:name w:val="不明显强调1"/>
    <w:basedOn w:val="19"/>
    <w:qFormat/>
    <w:uiPriority w:val="99"/>
    <w:rPr>
      <w:i/>
      <w:iCs/>
      <w:color w:val="808080"/>
    </w:rPr>
  </w:style>
  <w:style w:type="character" w:customStyle="1" w:styleId="44">
    <w:name w:val="明显强调1"/>
    <w:basedOn w:val="19"/>
    <w:qFormat/>
    <w:uiPriority w:val="99"/>
    <w:rPr>
      <w:b/>
      <w:bCs/>
      <w:i/>
      <w:iCs/>
      <w:color w:val="4F81BD"/>
    </w:rPr>
  </w:style>
  <w:style w:type="character" w:customStyle="1" w:styleId="45">
    <w:name w:val="不明显参考1"/>
    <w:basedOn w:val="19"/>
    <w:qFormat/>
    <w:uiPriority w:val="99"/>
    <w:rPr>
      <w:smallCaps/>
      <w:color w:val="auto"/>
      <w:u w:val="single"/>
    </w:rPr>
  </w:style>
  <w:style w:type="character" w:customStyle="1" w:styleId="46">
    <w:name w:val="明显参考1"/>
    <w:basedOn w:val="19"/>
    <w:qFormat/>
    <w:uiPriority w:val="99"/>
    <w:rPr>
      <w:b/>
      <w:bCs/>
      <w:smallCaps/>
      <w:color w:val="auto"/>
      <w:spacing w:val="5"/>
      <w:u w:val="single"/>
    </w:rPr>
  </w:style>
  <w:style w:type="character" w:customStyle="1" w:styleId="47">
    <w:name w:val="书籍标题1"/>
    <w:basedOn w:val="19"/>
    <w:qFormat/>
    <w:uiPriority w:val="99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qFormat/>
    <w:uiPriority w:val="99"/>
    <w:pPr>
      <w:outlineLvl w:val="9"/>
    </w:pPr>
  </w:style>
  <w:style w:type="character" w:customStyle="1" w:styleId="49">
    <w:name w:val="页脚 Char"/>
    <w:basedOn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Date Char"/>
    <w:basedOn w:val="19"/>
    <w:link w:val="12"/>
    <w:semiHidden/>
    <w:qFormat/>
    <w:locked/>
    <w:uiPriority w:val="99"/>
    <w:rPr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488</Words>
  <Characters>520</Characters>
  <Lines>0</Lines>
  <Paragraphs>0</Paragraphs>
  <TotalTime>12</TotalTime>
  <ScaleCrop>false</ScaleCrop>
  <LinksUpToDate>false</LinksUpToDate>
  <CharactersWithSpaces>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2019-12-13T02:29:00Z</dcterms:created>
  <dc:creator>qj222</dc:creator>
  <cp:lastModifiedBy>桂贝</cp:lastModifiedBy>
  <cp:lastPrinted>2019-12-24T01:58:00Z</cp:lastPrinted>
  <dcterms:modified xsi:type="dcterms:W3CDTF">2024-01-07T07:27:54Z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D8D2DCD36E0544E482B6D5AD7211C406</vt:lpwstr>
  </property>
</Properties>
</file>